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6E" w:rsidRPr="006A736E" w:rsidRDefault="006A736E" w:rsidP="006A736E">
      <w:pPr>
        <w:spacing w:after="0" w:line="240" w:lineRule="auto"/>
        <w:jc w:val="center"/>
        <w:rPr>
          <w:rFonts w:ascii="Arial" w:eastAsia="Times New Roman" w:hAnsi="Arial" w:cs="Arial"/>
          <w:b/>
          <w:color w:val="000000"/>
          <w:sz w:val="32"/>
          <w:szCs w:val="24"/>
        </w:rPr>
      </w:pPr>
      <w:proofErr w:type="spellStart"/>
      <w:r w:rsidRPr="006A736E">
        <w:rPr>
          <w:rFonts w:ascii="Arial" w:eastAsia="Times New Roman" w:hAnsi="Arial" w:cs="Arial"/>
          <w:b/>
          <w:color w:val="000000"/>
          <w:sz w:val="44"/>
          <w:szCs w:val="24"/>
        </w:rPr>
        <w:t>GetActiv</w:t>
      </w:r>
      <w:proofErr w:type="spellEnd"/>
      <w:r w:rsidRPr="006A736E">
        <w:rPr>
          <w:rFonts w:ascii="Arial" w:eastAsia="Times New Roman" w:hAnsi="Arial" w:cs="Arial"/>
          <w:b/>
          <w:color w:val="000000"/>
          <w:sz w:val="44"/>
          <w:szCs w:val="24"/>
        </w:rPr>
        <w:t xml:space="preserve">:  </w:t>
      </w:r>
      <w:r w:rsidRPr="006A736E">
        <w:rPr>
          <w:rFonts w:ascii="Arial" w:eastAsia="Times New Roman" w:hAnsi="Arial" w:cs="Arial"/>
          <w:b/>
          <w:color w:val="000000"/>
          <w:sz w:val="32"/>
          <w:szCs w:val="24"/>
        </w:rPr>
        <w:br/>
        <w:t>Integrating Promethean Tools in the Elementary Classroom</w:t>
      </w:r>
    </w:p>
    <w:p w:rsidR="006A736E" w:rsidRPr="00A852A0" w:rsidRDefault="006A736E" w:rsidP="006A736E">
      <w:pPr>
        <w:spacing w:after="0" w:line="240" w:lineRule="auto"/>
        <w:rPr>
          <w:rFonts w:ascii="Arial" w:eastAsia="Times New Roman" w:hAnsi="Arial" w:cs="Arial"/>
          <w:b/>
          <w:color w:val="000000"/>
          <w:sz w:val="24"/>
          <w:szCs w:val="24"/>
        </w:rPr>
      </w:pPr>
      <w:r>
        <w:rPr>
          <w:rFonts w:ascii="Arial" w:eastAsia="Times New Roman" w:hAnsi="Arial" w:cs="Arial"/>
          <w:b/>
          <w:color w:val="000000"/>
          <w:sz w:val="28"/>
          <w:szCs w:val="24"/>
        </w:rPr>
        <w:br/>
      </w:r>
      <w:r w:rsidRPr="00A852A0">
        <w:rPr>
          <w:rFonts w:ascii="Arial" w:eastAsia="Times New Roman" w:hAnsi="Arial" w:cs="Arial"/>
          <w:b/>
          <w:color w:val="000000"/>
          <w:sz w:val="24"/>
          <w:szCs w:val="24"/>
        </w:rPr>
        <w:t>Working with Colored Text (Student Flipchart p. 2)</w:t>
      </w:r>
    </w:p>
    <w:p w:rsidR="006A736E" w:rsidRPr="006A736E" w:rsidRDefault="006A736E" w:rsidP="006A736E">
      <w:pPr>
        <w:spacing w:after="0" w:line="240" w:lineRule="auto"/>
        <w:rPr>
          <w:rFonts w:ascii="Arial" w:eastAsia="Times New Roman" w:hAnsi="Arial" w:cs="Arial"/>
          <w:b/>
          <w:color w:val="000000"/>
          <w:sz w:val="24"/>
          <w:szCs w:val="24"/>
        </w:rPr>
      </w:pPr>
      <w:r w:rsidRPr="00A852A0">
        <w:rPr>
          <w:rFonts w:ascii="Arial" w:eastAsia="Times New Roman" w:hAnsi="Arial" w:cs="Arial"/>
          <w:color w:val="000000"/>
          <w:szCs w:val="24"/>
        </w:rPr>
        <w:t xml:space="preserve">1. </w:t>
      </w:r>
      <w:r w:rsidRPr="006A736E">
        <w:rPr>
          <w:rFonts w:ascii="Arial" w:eastAsia="Times New Roman" w:hAnsi="Arial" w:cs="Arial"/>
          <w:color w:val="000000"/>
          <w:szCs w:val="24"/>
        </w:rPr>
        <w:t>Decide the two contrasting colors that you would like to use.</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 xml:space="preserve">2. Use the text tool to create separate text boxes for each statement. Type all text using one of the selected colors. </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3. Use the Fill tool to change the color of the words that you want to disappear on one side and appear on the other.</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4. Use the Shape tool, to create two rectangles. Use the same colors that you used to type your text.</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5. Make sure that your shapes are on the bottom layer by either going to your Object Browser or right click on the shape and select "Reorder"/"To Bottom layer."</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6. Lock your shapes to the page by right clicking on each shape and choose, "Locked".</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7. Make sure that your text boxes are on the top layer by either going to your Object Browser or right click on the shape and select "Reorder"/"To Top Layer."</w:t>
      </w:r>
    </w:p>
    <w:p w:rsidR="006A736E" w:rsidRPr="006A736E" w:rsidRDefault="006A736E" w:rsidP="006A736E">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8. Position the text on the page.</w:t>
      </w:r>
    </w:p>
    <w:p w:rsidR="006A736E" w:rsidRPr="00A852A0" w:rsidRDefault="006A736E" w:rsidP="00A852A0">
      <w:pPr>
        <w:spacing w:after="0" w:line="240" w:lineRule="auto"/>
        <w:rPr>
          <w:rFonts w:ascii="Times New Roman" w:eastAsia="Times New Roman" w:hAnsi="Times New Roman" w:cs="Times New Roman"/>
          <w:szCs w:val="24"/>
        </w:rPr>
      </w:pPr>
      <w:r w:rsidRPr="006A736E">
        <w:rPr>
          <w:rFonts w:ascii="Arial" w:eastAsia="Times New Roman" w:hAnsi="Arial" w:cs="Arial"/>
          <w:color w:val="000000"/>
          <w:szCs w:val="24"/>
        </w:rPr>
        <w:t xml:space="preserve">9. Finally, if you want the words to only move horizontally, you can set the path. </w:t>
      </w:r>
      <w:proofErr w:type="gramStart"/>
      <w:r w:rsidRPr="006A736E">
        <w:rPr>
          <w:rFonts w:ascii="Arial" w:eastAsia="Times New Roman" w:hAnsi="Arial" w:cs="Arial"/>
          <w:color w:val="000000"/>
          <w:szCs w:val="24"/>
        </w:rPr>
        <w:t>Click on the Property Browser.</w:t>
      </w:r>
      <w:proofErr w:type="gramEnd"/>
      <w:r w:rsidRPr="006A736E">
        <w:rPr>
          <w:rFonts w:ascii="Arial" w:eastAsia="Times New Roman" w:hAnsi="Arial" w:cs="Arial"/>
          <w:color w:val="000000"/>
          <w:szCs w:val="24"/>
        </w:rPr>
        <w:t xml:space="preserve"> Click on the first text box. </w:t>
      </w:r>
      <w:proofErr w:type="gramStart"/>
      <w:r w:rsidRPr="006A736E">
        <w:rPr>
          <w:rFonts w:ascii="Arial" w:eastAsia="Times New Roman" w:hAnsi="Arial" w:cs="Arial"/>
          <w:color w:val="000000"/>
          <w:szCs w:val="24"/>
        </w:rPr>
        <w:t>Click on Restrictors.</w:t>
      </w:r>
      <w:proofErr w:type="gramEnd"/>
      <w:r w:rsidRPr="006A736E">
        <w:rPr>
          <w:rFonts w:ascii="Arial" w:eastAsia="Times New Roman" w:hAnsi="Arial" w:cs="Arial"/>
          <w:color w:val="000000"/>
          <w:szCs w:val="24"/>
        </w:rPr>
        <w:t xml:space="preserve"> Then, change, Can Move "Freely", to "Horizontally." Repeat for the other textboxes. </w:t>
      </w:r>
      <w:r w:rsidR="00A852A0">
        <w:rPr>
          <w:rFonts w:ascii="Times New Roman" w:eastAsia="Times New Roman" w:hAnsi="Times New Roman" w:cs="Times New Roman"/>
          <w:szCs w:val="24"/>
        </w:rPr>
        <w:br/>
      </w:r>
    </w:p>
    <w:p w:rsidR="006A736E" w:rsidRPr="00A852A0" w:rsidRDefault="006A736E" w:rsidP="00A852A0">
      <w:pPr>
        <w:spacing w:after="0" w:line="240" w:lineRule="auto"/>
        <w:rPr>
          <w:rFonts w:ascii="Arial" w:eastAsia="Times New Roman" w:hAnsi="Arial" w:cs="Arial"/>
          <w:b/>
          <w:color w:val="000000"/>
          <w:sz w:val="24"/>
          <w:szCs w:val="24"/>
        </w:rPr>
      </w:pPr>
      <w:r w:rsidRPr="00A852A0">
        <w:rPr>
          <w:rFonts w:ascii="Arial" w:eastAsia="Times New Roman" w:hAnsi="Arial" w:cs="Arial"/>
          <w:b/>
          <w:color w:val="000000"/>
          <w:sz w:val="24"/>
          <w:szCs w:val="24"/>
        </w:rPr>
        <w:t>Drag a Copy –Calculating Change (Student Flipchart p. 3)</w:t>
      </w:r>
    </w:p>
    <w:p w:rsidR="006A736E" w:rsidRPr="006A736E" w:rsidRDefault="006A736E" w:rsidP="006A736E">
      <w:pPr>
        <w:pStyle w:val="ListParagraph"/>
        <w:numPr>
          <w:ilvl w:val="0"/>
          <w:numId w:val="7"/>
        </w:numPr>
        <w:rPr>
          <w:rFonts w:ascii="Arial" w:eastAsia="Times New Roman" w:hAnsi="Arial" w:cs="Arial"/>
          <w:color w:val="000000"/>
          <w:szCs w:val="24"/>
        </w:rPr>
      </w:pPr>
      <w:r w:rsidRPr="006A736E">
        <w:rPr>
          <w:rFonts w:ascii="Arial" w:eastAsia="Times New Roman" w:hAnsi="Arial" w:cs="Arial"/>
          <w:color w:val="000000"/>
          <w:szCs w:val="24"/>
        </w:rPr>
        <w:t>Set the coins to Drag a Copy</w:t>
      </w:r>
    </w:p>
    <w:p w:rsidR="006A736E" w:rsidRPr="006A736E" w:rsidRDefault="006A736E" w:rsidP="006A736E">
      <w:pPr>
        <w:pStyle w:val="ListParagraph"/>
        <w:numPr>
          <w:ilvl w:val="1"/>
          <w:numId w:val="7"/>
        </w:numPr>
        <w:rPr>
          <w:rFonts w:ascii="Arial" w:eastAsia="Times New Roman" w:hAnsi="Arial" w:cs="Arial"/>
          <w:color w:val="000000"/>
          <w:szCs w:val="24"/>
        </w:rPr>
      </w:pPr>
      <w:r w:rsidRPr="006A736E">
        <w:rPr>
          <w:rFonts w:ascii="Arial" w:eastAsia="Times New Roman" w:hAnsi="Arial" w:cs="Arial"/>
          <w:color w:val="000000"/>
          <w:szCs w:val="24"/>
        </w:rPr>
        <w:t>Right click on each coin.</w:t>
      </w:r>
    </w:p>
    <w:p w:rsidR="006A736E" w:rsidRPr="006A736E" w:rsidRDefault="006A736E" w:rsidP="006A736E">
      <w:pPr>
        <w:pStyle w:val="ListParagraph"/>
        <w:numPr>
          <w:ilvl w:val="1"/>
          <w:numId w:val="7"/>
        </w:numPr>
        <w:rPr>
          <w:rFonts w:ascii="Arial" w:eastAsia="Times New Roman" w:hAnsi="Arial" w:cs="Arial"/>
          <w:color w:val="000000"/>
          <w:szCs w:val="24"/>
        </w:rPr>
      </w:pPr>
      <w:r w:rsidRPr="006A736E">
        <w:rPr>
          <w:rFonts w:ascii="Arial" w:eastAsia="Times New Roman" w:hAnsi="Arial" w:cs="Arial"/>
          <w:color w:val="000000"/>
          <w:szCs w:val="24"/>
        </w:rPr>
        <w:t>Select Drag a copy</w:t>
      </w:r>
    </w:p>
    <w:p w:rsidR="006A736E" w:rsidRPr="006A736E" w:rsidRDefault="006A736E" w:rsidP="006A736E">
      <w:pPr>
        <w:pStyle w:val="ListParagraph"/>
        <w:numPr>
          <w:ilvl w:val="0"/>
          <w:numId w:val="7"/>
        </w:numPr>
        <w:rPr>
          <w:rFonts w:ascii="Arial" w:eastAsia="Times New Roman" w:hAnsi="Arial" w:cs="Arial"/>
          <w:color w:val="000000"/>
          <w:szCs w:val="24"/>
        </w:rPr>
      </w:pPr>
      <w:r w:rsidRPr="006A736E">
        <w:rPr>
          <w:rFonts w:ascii="Arial" w:eastAsia="Times New Roman" w:hAnsi="Arial" w:cs="Arial"/>
          <w:color w:val="000000"/>
          <w:szCs w:val="24"/>
        </w:rPr>
        <w:t>Show/Hide</w:t>
      </w:r>
    </w:p>
    <w:p w:rsidR="006A736E" w:rsidRPr="006A736E" w:rsidRDefault="006A736E" w:rsidP="006A736E">
      <w:pPr>
        <w:pStyle w:val="ListParagraph"/>
        <w:numPr>
          <w:ilvl w:val="1"/>
          <w:numId w:val="7"/>
        </w:numPr>
        <w:rPr>
          <w:rFonts w:ascii="Arial" w:eastAsia="Times New Roman" w:hAnsi="Arial" w:cs="Arial"/>
          <w:color w:val="000000"/>
          <w:szCs w:val="24"/>
        </w:rPr>
      </w:pPr>
      <w:r w:rsidRPr="006A736E">
        <w:rPr>
          <w:rFonts w:ascii="Arial" w:eastAsia="Times New Roman" w:hAnsi="Arial" w:cs="Arial"/>
          <w:color w:val="000000"/>
          <w:szCs w:val="24"/>
        </w:rPr>
        <w:t>Make an invisible button for background picture to show answer.</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Type the answer that you want to hide (The answer is $1.61.)</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Since this is a background picture. Draw a shape to cover the object that will have the action.</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Click on the object or text that will show/hide answer.</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Open the Action Browser. Click on the Current Selection tab.</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Select Hidden</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Click ... next to Target</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 xml:space="preserve">Select the object to hide. </w:t>
      </w:r>
    </w:p>
    <w:p w:rsidR="006A736E" w:rsidRPr="006A736E" w:rsidRDefault="006A736E" w:rsidP="006A736E">
      <w:pPr>
        <w:pStyle w:val="ListParagraph"/>
        <w:numPr>
          <w:ilvl w:val="2"/>
          <w:numId w:val="7"/>
        </w:numPr>
        <w:rPr>
          <w:rFonts w:ascii="Arial" w:eastAsia="Times New Roman" w:hAnsi="Arial" w:cs="Arial"/>
          <w:color w:val="000000"/>
          <w:szCs w:val="24"/>
        </w:rPr>
      </w:pPr>
      <w:r w:rsidRPr="006A736E">
        <w:rPr>
          <w:rFonts w:ascii="Arial" w:eastAsia="Times New Roman" w:hAnsi="Arial" w:cs="Arial"/>
          <w:color w:val="000000"/>
          <w:szCs w:val="24"/>
        </w:rPr>
        <w:t>Click on Apply Changes</w:t>
      </w:r>
    </w:p>
    <w:p w:rsidR="006A736E" w:rsidRPr="006A736E" w:rsidRDefault="006A736E" w:rsidP="006A736E">
      <w:pPr>
        <w:pStyle w:val="ListParagraph"/>
        <w:numPr>
          <w:ilvl w:val="0"/>
          <w:numId w:val="7"/>
        </w:numPr>
        <w:rPr>
          <w:rFonts w:ascii="Arial" w:eastAsia="Times New Roman" w:hAnsi="Arial" w:cs="Arial"/>
          <w:color w:val="000000"/>
          <w:szCs w:val="24"/>
        </w:rPr>
      </w:pPr>
      <w:r w:rsidRPr="006A736E">
        <w:rPr>
          <w:rFonts w:ascii="Arial" w:eastAsia="Times New Roman" w:hAnsi="Arial" w:cs="Arial"/>
          <w:color w:val="000000"/>
          <w:szCs w:val="24"/>
        </w:rPr>
        <w:t>To hide box, click on Object Browser</w:t>
      </w:r>
    </w:p>
    <w:p w:rsidR="006A736E" w:rsidRPr="006A736E" w:rsidRDefault="006A736E" w:rsidP="006A736E">
      <w:pPr>
        <w:pStyle w:val="ListParagraph"/>
        <w:numPr>
          <w:ilvl w:val="1"/>
          <w:numId w:val="7"/>
        </w:numPr>
        <w:rPr>
          <w:rFonts w:ascii="Arial" w:eastAsia="Times New Roman" w:hAnsi="Arial" w:cs="Arial"/>
          <w:color w:val="000000"/>
          <w:szCs w:val="24"/>
        </w:rPr>
      </w:pPr>
      <w:r w:rsidRPr="006A736E">
        <w:rPr>
          <w:rFonts w:ascii="Arial" w:eastAsia="Times New Roman" w:hAnsi="Arial" w:cs="Arial"/>
          <w:color w:val="000000"/>
          <w:szCs w:val="24"/>
        </w:rPr>
        <w:t>Click to select the object</w:t>
      </w:r>
    </w:p>
    <w:p w:rsidR="00C96419" w:rsidRDefault="006A736E" w:rsidP="00C96419">
      <w:pPr>
        <w:pStyle w:val="ListParagraph"/>
        <w:numPr>
          <w:ilvl w:val="1"/>
          <w:numId w:val="7"/>
        </w:numPr>
        <w:rPr>
          <w:rFonts w:ascii="Arial" w:eastAsia="Times New Roman" w:hAnsi="Arial" w:cs="Arial"/>
          <w:color w:val="000000"/>
          <w:szCs w:val="24"/>
        </w:rPr>
      </w:pPr>
      <w:r w:rsidRPr="006A736E">
        <w:rPr>
          <w:rFonts w:ascii="Arial" w:eastAsia="Times New Roman" w:hAnsi="Arial" w:cs="Arial"/>
          <w:color w:val="000000"/>
          <w:szCs w:val="24"/>
        </w:rPr>
        <w:t>Click on the menu and select hidden.</w:t>
      </w:r>
      <w:r w:rsidR="00C96419">
        <w:rPr>
          <w:rFonts w:ascii="Arial" w:eastAsia="Times New Roman" w:hAnsi="Arial" w:cs="Arial"/>
          <w:color w:val="000000"/>
          <w:szCs w:val="24"/>
        </w:rPr>
        <w:br/>
      </w:r>
    </w:p>
    <w:p w:rsidR="00C96419" w:rsidRDefault="00C96419" w:rsidP="00C96419">
      <w:pPr>
        <w:spacing w:after="0" w:line="240" w:lineRule="auto"/>
        <w:rPr>
          <w:rFonts w:ascii="Arial" w:eastAsia="Times New Roman" w:hAnsi="Arial" w:cs="Arial"/>
          <w:b/>
          <w:color w:val="000000"/>
          <w:sz w:val="24"/>
          <w:szCs w:val="24"/>
        </w:rPr>
      </w:pPr>
      <w:r w:rsidRPr="00C96419">
        <w:rPr>
          <w:rFonts w:ascii="Arial" w:eastAsia="Times New Roman" w:hAnsi="Arial" w:cs="Arial"/>
          <w:b/>
          <w:color w:val="000000"/>
          <w:sz w:val="24"/>
          <w:szCs w:val="24"/>
        </w:rPr>
        <w:t>Drag/Drop Images to the Resource Librar</w:t>
      </w:r>
      <w:r>
        <w:rPr>
          <w:rFonts w:ascii="Arial" w:eastAsia="Times New Roman" w:hAnsi="Arial" w:cs="Arial"/>
          <w:b/>
          <w:color w:val="000000"/>
          <w:sz w:val="24"/>
          <w:szCs w:val="24"/>
        </w:rPr>
        <w:t>y (Student Flipchart p.4)</w:t>
      </w:r>
    </w:p>
    <w:p w:rsidR="00C96419" w:rsidRDefault="00C96419" w:rsidP="00C96419">
      <w:pPr>
        <w:spacing w:after="0" w:line="240" w:lineRule="auto"/>
        <w:rPr>
          <w:rFonts w:ascii="Arial" w:eastAsia="Times New Roman" w:hAnsi="Arial" w:cs="Arial"/>
          <w:color w:val="000000"/>
          <w:szCs w:val="24"/>
        </w:rPr>
      </w:pPr>
      <w:r w:rsidRPr="00C96419">
        <w:rPr>
          <w:rFonts w:ascii="Arial" w:eastAsia="Times New Roman" w:hAnsi="Arial" w:cs="Arial"/>
          <w:color w:val="000000"/>
          <w:sz w:val="24"/>
          <w:szCs w:val="24"/>
        </w:rPr>
        <w:t>1</w:t>
      </w:r>
      <w:r>
        <w:rPr>
          <w:rFonts w:ascii="Arial" w:eastAsia="Times New Roman" w:hAnsi="Arial" w:cs="Arial"/>
          <w:b/>
          <w:color w:val="000000"/>
          <w:sz w:val="24"/>
          <w:szCs w:val="24"/>
        </w:rPr>
        <w:t xml:space="preserve">.  </w:t>
      </w:r>
      <w:r w:rsidRPr="00C96419">
        <w:rPr>
          <w:rFonts w:ascii="Arial" w:eastAsia="Times New Roman" w:hAnsi="Arial" w:cs="Arial"/>
          <w:color w:val="000000"/>
          <w:szCs w:val="24"/>
        </w:rPr>
        <w:t>Find an image from an Internet site and paste it onto a flipchart page.</w:t>
      </w:r>
    </w:p>
    <w:p w:rsidR="00C96419" w:rsidRPr="00C96419" w:rsidRDefault="00C96419" w:rsidP="00C96419">
      <w:pPr>
        <w:spacing w:after="0" w:line="240" w:lineRule="auto"/>
        <w:rPr>
          <w:rFonts w:ascii="Arial" w:eastAsia="Times New Roman" w:hAnsi="Arial" w:cs="Arial"/>
          <w:b/>
          <w:color w:val="000000"/>
          <w:sz w:val="24"/>
          <w:szCs w:val="24"/>
        </w:rPr>
      </w:pPr>
      <w:r>
        <w:rPr>
          <w:rFonts w:ascii="Arial" w:eastAsia="Times New Roman" w:hAnsi="Arial" w:cs="Arial"/>
          <w:color w:val="000000"/>
          <w:szCs w:val="24"/>
        </w:rPr>
        <w:t xml:space="preserve">2.  </w:t>
      </w:r>
      <w:r w:rsidRPr="00C96419">
        <w:rPr>
          <w:rFonts w:ascii="Arial" w:eastAsia="Times New Roman" w:hAnsi="Arial" w:cs="Arial"/>
          <w:color w:val="000000"/>
          <w:szCs w:val="24"/>
        </w:rPr>
        <w:t>You can add the image to your Resource Library by:</w:t>
      </w:r>
    </w:p>
    <w:p w:rsidR="00C96419" w:rsidRDefault="00C96419" w:rsidP="00C96419">
      <w:pPr>
        <w:pStyle w:val="ListParagraph"/>
        <w:ind w:left="1080"/>
        <w:rPr>
          <w:rFonts w:ascii="Arial" w:eastAsia="Times New Roman" w:hAnsi="Arial" w:cs="Arial"/>
          <w:color w:val="000000"/>
          <w:szCs w:val="24"/>
        </w:rPr>
      </w:pPr>
      <w:r>
        <w:rPr>
          <w:rFonts w:ascii="Arial" w:eastAsia="Times New Roman" w:hAnsi="Arial" w:cs="Arial"/>
          <w:color w:val="000000"/>
          <w:szCs w:val="24"/>
        </w:rPr>
        <w:t xml:space="preserve">a. </w:t>
      </w:r>
      <w:r w:rsidRPr="00C96419">
        <w:rPr>
          <w:rFonts w:ascii="Arial" w:eastAsia="Times New Roman" w:hAnsi="Arial" w:cs="Arial"/>
          <w:color w:val="000000"/>
          <w:szCs w:val="24"/>
        </w:rPr>
        <w:t>Select the image.</w:t>
      </w:r>
    </w:p>
    <w:p w:rsidR="00C96419" w:rsidRDefault="00C96419" w:rsidP="00C96419">
      <w:pPr>
        <w:pStyle w:val="ListParagraph"/>
        <w:ind w:left="1080"/>
        <w:rPr>
          <w:rFonts w:ascii="Arial" w:eastAsia="Times New Roman" w:hAnsi="Arial" w:cs="Arial"/>
          <w:color w:val="000000"/>
          <w:szCs w:val="24"/>
        </w:rPr>
      </w:pPr>
      <w:r>
        <w:rPr>
          <w:rFonts w:ascii="Arial" w:eastAsia="Times New Roman" w:hAnsi="Arial" w:cs="Arial"/>
          <w:color w:val="000000"/>
          <w:szCs w:val="24"/>
        </w:rPr>
        <w:t xml:space="preserve">b. </w:t>
      </w:r>
      <w:r w:rsidRPr="00C96419">
        <w:rPr>
          <w:rFonts w:ascii="Arial" w:eastAsia="Times New Roman" w:hAnsi="Arial" w:cs="Arial"/>
          <w:color w:val="000000"/>
          <w:szCs w:val="24"/>
        </w:rPr>
        <w:t>Click on the Resource Browser</w:t>
      </w:r>
    </w:p>
    <w:p w:rsidR="00C96419" w:rsidRDefault="00C96419" w:rsidP="00C96419">
      <w:pPr>
        <w:pStyle w:val="ListParagraph"/>
        <w:ind w:left="1080"/>
        <w:rPr>
          <w:rFonts w:ascii="Arial" w:eastAsia="Times New Roman" w:hAnsi="Arial" w:cs="Arial"/>
          <w:color w:val="000000"/>
          <w:szCs w:val="24"/>
        </w:rPr>
      </w:pPr>
      <w:r>
        <w:rPr>
          <w:rFonts w:ascii="Arial" w:eastAsia="Times New Roman" w:hAnsi="Arial" w:cs="Arial"/>
          <w:color w:val="000000"/>
          <w:szCs w:val="24"/>
        </w:rPr>
        <w:t xml:space="preserve">c. </w:t>
      </w:r>
      <w:r w:rsidRPr="00C96419">
        <w:rPr>
          <w:rFonts w:ascii="Arial" w:eastAsia="Times New Roman" w:hAnsi="Arial" w:cs="Arial"/>
          <w:color w:val="000000"/>
          <w:szCs w:val="24"/>
        </w:rPr>
        <w:t>Click on My Resources.</w:t>
      </w:r>
    </w:p>
    <w:p w:rsidR="00C96419" w:rsidRDefault="00C96419" w:rsidP="00C96419">
      <w:pPr>
        <w:pStyle w:val="ListParagraph"/>
        <w:ind w:left="1080"/>
        <w:rPr>
          <w:rFonts w:ascii="Arial" w:eastAsia="Times New Roman" w:hAnsi="Arial" w:cs="Arial"/>
          <w:color w:val="000000"/>
          <w:szCs w:val="24"/>
        </w:rPr>
      </w:pPr>
      <w:r>
        <w:rPr>
          <w:rFonts w:ascii="Arial" w:eastAsia="Times New Roman" w:hAnsi="Arial" w:cs="Arial"/>
          <w:color w:val="000000"/>
          <w:szCs w:val="24"/>
        </w:rPr>
        <w:t xml:space="preserve">d. </w:t>
      </w:r>
      <w:r w:rsidRPr="00C96419">
        <w:rPr>
          <w:rFonts w:ascii="Arial" w:eastAsia="Times New Roman" w:hAnsi="Arial" w:cs="Arial"/>
          <w:color w:val="000000"/>
          <w:szCs w:val="24"/>
        </w:rPr>
        <w:t>Click on My Images.</w:t>
      </w:r>
    </w:p>
    <w:p w:rsidR="00C96419" w:rsidRDefault="00C96419" w:rsidP="00C96419">
      <w:pPr>
        <w:pStyle w:val="ListParagraph"/>
        <w:ind w:left="1080"/>
        <w:rPr>
          <w:rFonts w:ascii="Arial" w:eastAsia="Times New Roman" w:hAnsi="Arial" w:cs="Arial"/>
          <w:color w:val="000000"/>
          <w:szCs w:val="24"/>
        </w:rPr>
      </w:pPr>
      <w:r>
        <w:rPr>
          <w:rFonts w:ascii="Arial" w:eastAsia="Times New Roman" w:hAnsi="Arial" w:cs="Arial"/>
          <w:color w:val="000000"/>
          <w:szCs w:val="24"/>
        </w:rPr>
        <w:t xml:space="preserve">e. </w:t>
      </w:r>
      <w:r w:rsidRPr="00C96419">
        <w:rPr>
          <w:rFonts w:ascii="Arial" w:eastAsia="Times New Roman" w:hAnsi="Arial" w:cs="Arial"/>
          <w:color w:val="000000"/>
          <w:szCs w:val="24"/>
        </w:rPr>
        <w:t>Drag the image to the folder.</w:t>
      </w:r>
      <w:r>
        <w:rPr>
          <w:rFonts w:ascii="Arial" w:eastAsia="Times New Roman" w:hAnsi="Arial" w:cs="Arial"/>
          <w:color w:val="000000"/>
          <w:szCs w:val="24"/>
        </w:rPr>
        <w:br/>
      </w:r>
    </w:p>
    <w:p w:rsidR="00C96419" w:rsidRPr="00C96419" w:rsidRDefault="00C96419" w:rsidP="00C96419">
      <w:pPr>
        <w:pStyle w:val="ListParagraph"/>
        <w:ind w:left="0"/>
        <w:rPr>
          <w:rFonts w:ascii="Arial" w:eastAsia="Times New Roman" w:hAnsi="Arial" w:cs="Arial"/>
          <w:color w:val="000000"/>
          <w:szCs w:val="24"/>
        </w:rPr>
      </w:pPr>
      <w:r w:rsidRPr="00C96419">
        <w:rPr>
          <w:rFonts w:ascii="Arial" w:eastAsia="Times New Roman" w:hAnsi="Arial" w:cs="Arial"/>
          <w:b/>
          <w:color w:val="000000"/>
          <w:sz w:val="24"/>
          <w:szCs w:val="24"/>
        </w:rPr>
        <w:lastRenderedPageBreak/>
        <w:t>Using a Number Generator (Helping Chicken Little Add) (Student Flipchart p.5)</w:t>
      </w:r>
      <w:r w:rsidRPr="00C96419">
        <w:rPr>
          <w:rFonts w:ascii="Arial" w:eastAsia="Times New Roman" w:hAnsi="Arial" w:cs="Arial"/>
          <w:color w:val="000000"/>
          <w:sz w:val="24"/>
          <w:szCs w:val="24"/>
        </w:rPr>
        <w:br/>
      </w:r>
      <w:r w:rsidRPr="00C96419">
        <w:rPr>
          <w:rFonts w:ascii="Arial" w:eastAsia="Times New Roman" w:hAnsi="Arial" w:cs="Arial"/>
          <w:color w:val="000000"/>
          <w:szCs w:val="24"/>
        </w:rPr>
        <w:t xml:space="preserve">1. Drag three number generators to the page. (The number generators are located in the Resource Browser in the Resource pack, Gadgets and Widgets. </w:t>
      </w:r>
      <w:proofErr w:type="gramStart"/>
      <w:r w:rsidRPr="00C96419">
        <w:rPr>
          <w:rFonts w:ascii="Arial" w:eastAsia="Times New Roman" w:hAnsi="Arial" w:cs="Arial"/>
          <w:color w:val="000000"/>
          <w:szCs w:val="24"/>
        </w:rPr>
        <w:t>In the folder, Number Generator.)</w:t>
      </w:r>
      <w:proofErr w:type="gramEnd"/>
    </w:p>
    <w:p w:rsidR="00C96419" w:rsidRPr="00C96419" w:rsidRDefault="00C96419" w:rsidP="00C96419">
      <w:pPr>
        <w:pStyle w:val="ListParagraph"/>
        <w:ind w:left="0"/>
        <w:rPr>
          <w:rFonts w:ascii="Arial" w:eastAsia="Times New Roman" w:hAnsi="Arial" w:cs="Arial"/>
          <w:color w:val="000000"/>
          <w:szCs w:val="24"/>
        </w:rPr>
      </w:pPr>
      <w:r w:rsidRPr="00C96419">
        <w:rPr>
          <w:rFonts w:ascii="Arial" w:eastAsia="Times New Roman" w:hAnsi="Arial" w:cs="Arial"/>
          <w:color w:val="000000"/>
          <w:szCs w:val="24"/>
        </w:rPr>
        <w:t>2. Draw a rectangle using the Shape Tool. Make the outside line red and the center, no fill.</w:t>
      </w:r>
    </w:p>
    <w:p w:rsidR="00C96419" w:rsidRDefault="00C96419" w:rsidP="00C96419">
      <w:pPr>
        <w:pStyle w:val="ListParagraph"/>
        <w:ind w:left="0"/>
        <w:rPr>
          <w:rFonts w:ascii="Arial" w:eastAsia="Times New Roman" w:hAnsi="Arial" w:cs="Arial"/>
          <w:color w:val="000000"/>
          <w:szCs w:val="24"/>
        </w:rPr>
      </w:pPr>
      <w:r w:rsidRPr="00C96419">
        <w:rPr>
          <w:rFonts w:ascii="Arial" w:eastAsia="Times New Roman" w:hAnsi="Arial" w:cs="Arial"/>
          <w:color w:val="000000"/>
          <w:szCs w:val="24"/>
        </w:rPr>
        <w:t>3. Drag the words, "Practice Page" to the trash can.</w:t>
      </w:r>
    </w:p>
    <w:p w:rsidR="00C96419" w:rsidRDefault="00C96419" w:rsidP="00C96419">
      <w:pPr>
        <w:pStyle w:val="ListParagraph"/>
        <w:ind w:left="0"/>
        <w:rPr>
          <w:rFonts w:ascii="Arial" w:eastAsia="Times New Roman" w:hAnsi="Arial" w:cs="Arial"/>
          <w:color w:val="000000"/>
          <w:szCs w:val="24"/>
        </w:rPr>
      </w:pPr>
    </w:p>
    <w:p w:rsidR="00C96419" w:rsidRDefault="00C96419" w:rsidP="00C96419">
      <w:pPr>
        <w:pStyle w:val="ListParagraph"/>
        <w:ind w:left="0"/>
        <w:rPr>
          <w:rFonts w:ascii="Arial" w:eastAsia="Times New Roman" w:hAnsi="Arial" w:cs="Arial"/>
          <w:b/>
          <w:color w:val="000000"/>
          <w:sz w:val="24"/>
          <w:szCs w:val="24"/>
        </w:rPr>
      </w:pPr>
      <w:r w:rsidRPr="00C96419">
        <w:rPr>
          <w:rFonts w:ascii="Arial" w:eastAsia="Times New Roman" w:hAnsi="Arial" w:cs="Arial"/>
          <w:b/>
          <w:color w:val="000000"/>
          <w:sz w:val="24"/>
          <w:szCs w:val="24"/>
        </w:rPr>
        <w:t>Using the Object Browser---To Make a Hat Picker Activit</w:t>
      </w:r>
      <w:r>
        <w:rPr>
          <w:rFonts w:ascii="Arial" w:eastAsia="Times New Roman" w:hAnsi="Arial" w:cs="Arial"/>
          <w:b/>
          <w:color w:val="000000"/>
          <w:sz w:val="24"/>
          <w:szCs w:val="24"/>
        </w:rPr>
        <w:t>y (Student Flipchart p.6)</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Open up the Object Browser.</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Locate and place the objects that you wish to use on the flipchart page.</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Move the “hat” or the object that you wish to hide things behind to the top layer.  Lock it in place by right clicking and selecting lock.</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Move the other objects to the middle or bottom layer.</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Move the other objects to behind the “hat”.</w:t>
      </w:r>
    </w:p>
    <w:p w:rsidR="00C96419" w:rsidRPr="006636A8" w:rsidRDefault="00C96419" w:rsidP="006636A8">
      <w:pPr>
        <w:pStyle w:val="ListParagraph"/>
        <w:numPr>
          <w:ilvl w:val="0"/>
          <w:numId w:val="10"/>
        </w:numPr>
        <w:rPr>
          <w:rFonts w:ascii="Arial" w:eastAsia="Times New Roman" w:hAnsi="Arial" w:cs="Arial"/>
          <w:color w:val="000000"/>
          <w:szCs w:val="24"/>
        </w:rPr>
      </w:pPr>
      <w:r w:rsidRPr="006636A8">
        <w:rPr>
          <w:rFonts w:ascii="Arial" w:eastAsia="Times New Roman" w:hAnsi="Arial" w:cs="Arial"/>
          <w:color w:val="000000"/>
          <w:szCs w:val="24"/>
        </w:rPr>
        <w:t>Now you may draw the objects randomly from behind the hat.</w:t>
      </w:r>
    </w:p>
    <w:p w:rsidR="00C96419" w:rsidRPr="006636A8" w:rsidRDefault="00C96419" w:rsidP="006636A8">
      <w:pPr>
        <w:pStyle w:val="ListParagraph"/>
        <w:ind w:left="0"/>
        <w:rPr>
          <w:rFonts w:ascii="Arial" w:eastAsia="Times New Roman" w:hAnsi="Arial" w:cs="Arial"/>
          <w:color w:val="000000"/>
          <w:szCs w:val="24"/>
        </w:rPr>
      </w:pPr>
      <w:r>
        <w:rPr>
          <w:rFonts w:ascii="Arial" w:eastAsia="Times New Roman" w:hAnsi="Arial" w:cs="Arial"/>
          <w:color w:val="000000"/>
          <w:szCs w:val="24"/>
        </w:rPr>
        <w:br/>
      </w:r>
      <w:proofErr w:type="gramStart"/>
      <w:r w:rsidRPr="006636A8">
        <w:rPr>
          <w:rFonts w:ascii="Arial" w:eastAsia="Times New Roman" w:hAnsi="Arial" w:cs="Arial"/>
          <w:b/>
          <w:color w:val="000000"/>
          <w:sz w:val="24"/>
          <w:szCs w:val="24"/>
        </w:rPr>
        <w:t>Using th</w:t>
      </w:r>
      <w:r w:rsidR="006636A8">
        <w:rPr>
          <w:rFonts w:ascii="Arial" w:eastAsia="Times New Roman" w:hAnsi="Arial" w:cs="Arial"/>
          <w:b/>
          <w:color w:val="000000"/>
          <w:sz w:val="24"/>
          <w:szCs w:val="24"/>
        </w:rPr>
        <w:t>e Object Browser-</w:t>
      </w:r>
      <w:r w:rsidRPr="006636A8">
        <w:rPr>
          <w:rFonts w:ascii="Arial" w:eastAsia="Times New Roman" w:hAnsi="Arial" w:cs="Arial"/>
          <w:b/>
          <w:color w:val="000000"/>
          <w:sz w:val="24"/>
          <w:szCs w:val="24"/>
        </w:rPr>
        <w:t xml:space="preserve">-To Make a Magic Revealer Activity </w:t>
      </w:r>
      <w:r w:rsidR="006636A8">
        <w:rPr>
          <w:rFonts w:ascii="Arial" w:eastAsia="Times New Roman" w:hAnsi="Arial" w:cs="Arial"/>
          <w:b/>
          <w:color w:val="000000"/>
          <w:sz w:val="24"/>
          <w:szCs w:val="24"/>
        </w:rPr>
        <w:br/>
      </w:r>
      <w:r w:rsidRPr="006636A8">
        <w:rPr>
          <w:rFonts w:ascii="Arial" w:eastAsia="Times New Roman" w:hAnsi="Arial" w:cs="Arial"/>
          <w:b/>
          <w:color w:val="000000"/>
          <w:sz w:val="24"/>
          <w:szCs w:val="24"/>
        </w:rPr>
        <w:t>(Student Flipchart p. 7)</w:t>
      </w:r>
      <w:r>
        <w:rPr>
          <w:rFonts w:ascii="Arial" w:eastAsia="Times New Roman" w:hAnsi="Arial" w:cs="Arial"/>
          <w:color w:val="000000"/>
          <w:szCs w:val="24"/>
        </w:rPr>
        <w:br/>
      </w:r>
      <w:r w:rsidRPr="006636A8">
        <w:rPr>
          <w:rFonts w:ascii="Arial" w:eastAsia="Times New Roman" w:hAnsi="Arial" w:cs="Arial"/>
          <w:color w:val="000000"/>
          <w:szCs w:val="24"/>
        </w:rPr>
        <w:t>1.</w:t>
      </w:r>
      <w:proofErr w:type="gramEnd"/>
      <w:r w:rsidRPr="006636A8">
        <w:rPr>
          <w:rFonts w:ascii="Arial" w:eastAsia="Times New Roman" w:hAnsi="Arial" w:cs="Arial"/>
          <w:color w:val="000000"/>
          <w:szCs w:val="24"/>
        </w:rPr>
        <w:t xml:space="preserve"> The sentences were typed and then a rectangle shape was drawn. These two items were grouped.</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2. The correct spellings were typed in separate text boxes.</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3. Place the large white text box correctly on the page. Make sure that it is on the top layer. Lock it.</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4. Place the correctly spelled word on top of the misspelled word.</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5. Move each of the correctly misspelled words to the middle layer. Lock each of them.</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6. Import the resource packs, Magic Eraser and/or More Magic Reveal Shapes. (Note: These will install under Shared Resources/Lesson Building Tools and Shared Resources/Magic Reveals.</w:t>
      </w:r>
    </w:p>
    <w:p w:rsidR="00C96419" w:rsidRPr="006636A8" w:rsidRDefault="00C96419"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7. Drag the Magic Revealer to the page. Make sure that it is on the top layer.</w:t>
      </w:r>
    </w:p>
    <w:p w:rsidR="00C96419" w:rsidRDefault="00C96419" w:rsidP="00C96419">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8. Use the Magic Revealer to show the correct spelling of the word.</w:t>
      </w:r>
      <w:r w:rsidR="006636A8">
        <w:rPr>
          <w:rFonts w:ascii="Arial" w:eastAsia="Times New Roman" w:hAnsi="Arial" w:cs="Arial"/>
          <w:color w:val="000000"/>
          <w:szCs w:val="24"/>
        </w:rPr>
        <w:br/>
      </w:r>
    </w:p>
    <w:p w:rsidR="006636A8" w:rsidRPr="006636A8" w:rsidRDefault="006636A8" w:rsidP="006636A8">
      <w:pPr>
        <w:pStyle w:val="ListParagraph"/>
        <w:ind w:left="0"/>
        <w:rPr>
          <w:rFonts w:ascii="Arial" w:eastAsia="Times New Roman" w:hAnsi="Arial" w:cs="Arial"/>
          <w:b/>
          <w:color w:val="000000"/>
          <w:sz w:val="24"/>
          <w:szCs w:val="24"/>
        </w:rPr>
      </w:pPr>
      <w:r w:rsidRPr="006636A8">
        <w:rPr>
          <w:rFonts w:ascii="Arial" w:eastAsia="Times New Roman" w:hAnsi="Arial" w:cs="Arial"/>
          <w:b/>
          <w:color w:val="000000"/>
          <w:sz w:val="24"/>
          <w:szCs w:val="24"/>
        </w:rPr>
        <w:t>Using the Object Browser----</w:t>
      </w:r>
      <w:r w:rsidRPr="006636A8">
        <w:rPr>
          <w:rFonts w:ascii="Arial" w:eastAsia="Times New Roman" w:hAnsi="Arial" w:cs="Arial"/>
          <w:color w:val="000000"/>
          <w:sz w:val="24"/>
          <w:szCs w:val="24"/>
        </w:rPr>
        <w:t>Magic</w:t>
      </w:r>
      <w:r w:rsidRPr="006636A8">
        <w:rPr>
          <w:rFonts w:ascii="Arial" w:eastAsia="Times New Roman" w:hAnsi="Arial" w:cs="Arial"/>
          <w:b/>
          <w:color w:val="000000"/>
          <w:sz w:val="24"/>
          <w:szCs w:val="24"/>
        </w:rPr>
        <w:t xml:space="preserve"> Ink Activity</w:t>
      </w:r>
    </w:p>
    <w:p w:rsidR="006636A8" w:rsidRPr="006636A8" w:rsidRDefault="006636A8"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You can use Magic Ink to make any 'top layer' object (or part of an object) invisible. Think of Magic Ink as a pen that can draw a 'see through' annotation on the top layer. Magic Ink allows you to punch holes through the objects on the top layer, so that you can see the objects on the layers beneath.</w:t>
      </w:r>
    </w:p>
    <w:p w:rsidR="006636A8" w:rsidRPr="006636A8" w:rsidRDefault="006636A8" w:rsidP="006636A8">
      <w:pPr>
        <w:pStyle w:val="ListParagraph"/>
        <w:numPr>
          <w:ilvl w:val="0"/>
          <w:numId w:val="11"/>
        </w:numPr>
        <w:rPr>
          <w:rFonts w:ascii="Arial" w:eastAsia="Times New Roman" w:hAnsi="Arial" w:cs="Arial"/>
          <w:b/>
          <w:color w:val="000000"/>
          <w:szCs w:val="24"/>
        </w:rPr>
      </w:pPr>
      <w:r w:rsidRPr="006636A8">
        <w:rPr>
          <w:rFonts w:ascii="Arial" w:eastAsia="Times New Roman" w:hAnsi="Arial" w:cs="Arial"/>
          <w:b/>
          <w:color w:val="000000"/>
          <w:szCs w:val="24"/>
        </w:rPr>
        <w:t>Example 1</w:t>
      </w:r>
      <w:proofErr w:type="gramStart"/>
      <w:r w:rsidRPr="006636A8">
        <w:rPr>
          <w:rFonts w:ascii="Arial" w:eastAsia="Times New Roman" w:hAnsi="Arial" w:cs="Arial"/>
          <w:b/>
          <w:color w:val="000000"/>
          <w:szCs w:val="24"/>
        </w:rPr>
        <w:t>:</w:t>
      </w:r>
      <w:proofErr w:type="gramEnd"/>
      <w:r w:rsidRPr="006636A8">
        <w:rPr>
          <w:rFonts w:ascii="Arial" w:eastAsia="Times New Roman" w:hAnsi="Arial" w:cs="Arial"/>
          <w:b/>
          <w:color w:val="000000"/>
          <w:szCs w:val="24"/>
        </w:rPr>
        <w:br/>
      </w:r>
      <w:r w:rsidRPr="006636A8">
        <w:rPr>
          <w:rFonts w:ascii="Arial" w:eastAsia="Times New Roman" w:hAnsi="Arial" w:cs="Arial"/>
          <w:color w:val="000000"/>
          <w:szCs w:val="24"/>
        </w:rPr>
        <w:t>Add an image from the Resource Library.  The image will be on the middle layer of the page.  Then, select the Pen Tool and set the width to wide, color over the image until it is completely obscured.  This pen annotation will be on the top layer.  Finally use the Magic Ink to remove the pen annotation to reveal the image beneath.</w:t>
      </w:r>
    </w:p>
    <w:p w:rsidR="006636A8" w:rsidRPr="006636A8" w:rsidRDefault="006636A8" w:rsidP="006636A8">
      <w:pPr>
        <w:pStyle w:val="ListParagraph"/>
        <w:ind w:left="0"/>
        <w:rPr>
          <w:rFonts w:ascii="Arial" w:eastAsia="Times New Roman" w:hAnsi="Arial" w:cs="Arial"/>
          <w:b/>
          <w:color w:val="000000"/>
          <w:szCs w:val="24"/>
        </w:rPr>
      </w:pPr>
      <w:r w:rsidRPr="006636A8">
        <w:rPr>
          <w:rFonts w:ascii="Arial" w:eastAsia="Times New Roman" w:hAnsi="Arial" w:cs="Arial"/>
          <w:b/>
          <w:noProof/>
          <w:color w:val="000000"/>
          <w:szCs w:val="24"/>
        </w:rPr>
        <w:drawing>
          <wp:anchor distT="0" distB="0" distL="114300" distR="114300" simplePos="0" relativeHeight="251659264" behindDoc="0" locked="0" layoutInCell="1" allowOverlap="1">
            <wp:simplePos x="0" y="0"/>
            <wp:positionH relativeFrom="column">
              <wp:posOffset>4524375</wp:posOffset>
            </wp:positionH>
            <wp:positionV relativeFrom="paragraph">
              <wp:posOffset>184784</wp:posOffset>
            </wp:positionV>
            <wp:extent cx="1315691" cy="752475"/>
            <wp:effectExtent l="19050" t="0" r="0" b="0"/>
            <wp:wrapNone/>
            <wp:docPr id="1" name="Picture 113" descr="C:\Program Files\Activ Software\Inspire\help\en_US\images\inspire_studio\example_magicin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Program Files\Activ Software\Inspire\help\en_US\images\inspire_studio\example_magicink1.png"/>
                    <pic:cNvPicPr>
                      <a:picLocks noChangeAspect="1" noChangeArrowheads="1"/>
                    </pic:cNvPicPr>
                  </pic:nvPicPr>
                  <pic:blipFill>
                    <a:blip r:embed="rId5" cstate="print"/>
                    <a:srcRect/>
                    <a:stretch>
                      <a:fillRect/>
                    </a:stretch>
                  </pic:blipFill>
                  <pic:spPr bwMode="auto">
                    <a:xfrm>
                      <a:off x="0" y="0"/>
                      <a:ext cx="1315691" cy="752475"/>
                    </a:xfrm>
                    <a:prstGeom prst="rect">
                      <a:avLst/>
                    </a:prstGeom>
                    <a:noFill/>
                    <a:ln w="9525">
                      <a:noFill/>
                      <a:miter lim="800000"/>
                      <a:headEnd/>
                      <a:tailEnd/>
                    </a:ln>
                  </pic:spPr>
                </pic:pic>
              </a:graphicData>
            </a:graphic>
          </wp:anchor>
        </w:drawing>
      </w:r>
      <w:r w:rsidRPr="006636A8">
        <w:rPr>
          <w:rFonts w:ascii="Arial" w:eastAsia="Times New Roman" w:hAnsi="Arial" w:cs="Arial"/>
          <w:b/>
          <w:noProof/>
          <w:color w:val="000000"/>
          <w:szCs w:val="24"/>
        </w:rPr>
        <w:drawing>
          <wp:anchor distT="0" distB="0" distL="114300" distR="114300" simplePos="0" relativeHeight="251660288" behindDoc="0" locked="0" layoutInCell="1" allowOverlap="1">
            <wp:simplePos x="0" y="0"/>
            <wp:positionH relativeFrom="column">
              <wp:posOffset>2390775</wp:posOffset>
            </wp:positionH>
            <wp:positionV relativeFrom="paragraph">
              <wp:posOffset>41910</wp:posOffset>
            </wp:positionV>
            <wp:extent cx="1748382" cy="895350"/>
            <wp:effectExtent l="19050" t="0" r="4218" b="0"/>
            <wp:wrapNone/>
            <wp:docPr id="2" name="Picture 114" descr="C:\Program Files\Activ Software\Inspire\help\en_US\images\inspire_studio\example_magicin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Program Files\Activ Software\Inspire\help\en_US\images\inspire_studio\example_magicink2.png"/>
                    <pic:cNvPicPr>
                      <a:picLocks noChangeAspect="1" noChangeArrowheads="1"/>
                    </pic:cNvPicPr>
                  </pic:nvPicPr>
                  <pic:blipFill>
                    <a:blip r:embed="rId6" cstate="print"/>
                    <a:srcRect/>
                    <a:stretch>
                      <a:fillRect/>
                    </a:stretch>
                  </pic:blipFill>
                  <pic:spPr bwMode="auto">
                    <a:xfrm>
                      <a:off x="0" y="0"/>
                      <a:ext cx="1757124" cy="899827"/>
                    </a:xfrm>
                    <a:prstGeom prst="rect">
                      <a:avLst/>
                    </a:prstGeom>
                    <a:noFill/>
                    <a:ln w="9525">
                      <a:noFill/>
                      <a:miter lim="800000"/>
                      <a:headEnd/>
                      <a:tailEnd/>
                    </a:ln>
                  </pic:spPr>
                </pic:pic>
              </a:graphicData>
            </a:graphic>
          </wp:anchor>
        </w:drawing>
      </w:r>
      <w:r w:rsidRPr="006636A8">
        <w:rPr>
          <w:rFonts w:ascii="Arial" w:eastAsia="Times New Roman" w:hAnsi="Arial" w:cs="Arial"/>
          <w:b/>
          <w:noProof/>
          <w:color w:val="000000"/>
          <w:szCs w:val="24"/>
        </w:rPr>
        <w:drawing>
          <wp:anchor distT="0" distB="0" distL="114300" distR="114300" simplePos="0" relativeHeight="251661312" behindDoc="0" locked="0" layoutInCell="1" allowOverlap="1">
            <wp:simplePos x="0" y="0"/>
            <wp:positionH relativeFrom="column">
              <wp:posOffset>895350</wp:posOffset>
            </wp:positionH>
            <wp:positionV relativeFrom="paragraph">
              <wp:posOffset>108585</wp:posOffset>
            </wp:positionV>
            <wp:extent cx="995680" cy="828675"/>
            <wp:effectExtent l="19050" t="0" r="0" b="0"/>
            <wp:wrapNone/>
            <wp:docPr id="3" name="Picture 115" descr="C:\Program Files\Activ Software\Inspire\help\en_US\images\inspire_studio\example_magikink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Program Files\Activ Software\Inspire\help\en_US\images\inspire_studio\example_magikink3.png"/>
                    <pic:cNvPicPr>
                      <a:picLocks noChangeAspect="1" noChangeArrowheads="1"/>
                    </pic:cNvPicPr>
                  </pic:nvPicPr>
                  <pic:blipFill>
                    <a:blip r:embed="rId7" cstate="print"/>
                    <a:srcRect/>
                    <a:stretch>
                      <a:fillRect/>
                    </a:stretch>
                  </pic:blipFill>
                  <pic:spPr bwMode="auto">
                    <a:xfrm>
                      <a:off x="0" y="0"/>
                      <a:ext cx="995680" cy="828675"/>
                    </a:xfrm>
                    <a:prstGeom prst="rect">
                      <a:avLst/>
                    </a:prstGeom>
                    <a:noFill/>
                    <a:ln w="9525">
                      <a:noFill/>
                      <a:miter lim="800000"/>
                      <a:headEnd/>
                      <a:tailEnd/>
                    </a:ln>
                  </pic:spPr>
                </pic:pic>
              </a:graphicData>
            </a:graphic>
          </wp:anchor>
        </w:drawing>
      </w:r>
      <w:r w:rsidRPr="006636A8">
        <w:rPr>
          <w:rFonts w:ascii="Arial" w:eastAsia="Times New Roman" w:hAnsi="Arial" w:cs="Arial"/>
          <w:b/>
          <w:color w:val="000000"/>
          <w:szCs w:val="24"/>
        </w:rPr>
        <w:br/>
      </w:r>
    </w:p>
    <w:tbl>
      <w:tblPr>
        <w:tblW w:w="5000" w:type="pct"/>
        <w:tblCellSpacing w:w="0" w:type="dxa"/>
        <w:tblCellMar>
          <w:top w:w="15" w:type="dxa"/>
          <w:left w:w="15" w:type="dxa"/>
          <w:bottom w:w="15" w:type="dxa"/>
          <w:right w:w="15" w:type="dxa"/>
        </w:tblCellMar>
        <w:tblLook w:val="04A0"/>
      </w:tblPr>
      <w:tblGrid>
        <w:gridCol w:w="4948"/>
        <w:gridCol w:w="6152"/>
      </w:tblGrid>
      <w:tr w:rsidR="006636A8" w:rsidRPr="006636A8" w:rsidTr="00DB07B9">
        <w:trPr>
          <w:trHeight w:val="750"/>
          <w:tblCellSpacing w:w="0" w:type="dxa"/>
        </w:trPr>
        <w:tc>
          <w:tcPr>
            <w:tcW w:w="2229" w:type="pct"/>
            <w:tcBorders>
              <w:top w:val="nil"/>
              <w:left w:val="nil"/>
              <w:bottom w:val="nil"/>
              <w:right w:val="nil"/>
            </w:tcBorders>
            <w:tcMar>
              <w:top w:w="15" w:type="dxa"/>
              <w:left w:w="150" w:type="dxa"/>
              <w:bottom w:w="15" w:type="dxa"/>
              <w:right w:w="150" w:type="dxa"/>
            </w:tcMar>
            <w:hideMark/>
          </w:tcPr>
          <w:p w:rsidR="006636A8" w:rsidRPr="006636A8" w:rsidRDefault="006636A8" w:rsidP="006636A8">
            <w:pPr>
              <w:pStyle w:val="ListParagraph"/>
              <w:rPr>
                <w:rFonts w:ascii="Arial" w:eastAsia="Times New Roman" w:hAnsi="Arial" w:cs="Arial"/>
                <w:color w:val="000000"/>
                <w:szCs w:val="24"/>
              </w:rPr>
            </w:pPr>
          </w:p>
        </w:tc>
        <w:tc>
          <w:tcPr>
            <w:tcW w:w="2770" w:type="pct"/>
            <w:tcBorders>
              <w:top w:val="nil"/>
              <w:bottom w:val="nil"/>
              <w:right w:val="nil"/>
            </w:tcBorders>
            <w:tcMar>
              <w:top w:w="15" w:type="dxa"/>
              <w:left w:w="150" w:type="dxa"/>
              <w:bottom w:w="15" w:type="dxa"/>
              <w:right w:w="150" w:type="dxa"/>
            </w:tcMar>
            <w:hideMark/>
          </w:tcPr>
          <w:p w:rsidR="006636A8" w:rsidRPr="006636A8" w:rsidRDefault="006636A8" w:rsidP="006636A8">
            <w:pPr>
              <w:pStyle w:val="ListParagraph"/>
              <w:rPr>
                <w:rFonts w:ascii="Arial" w:eastAsia="Times New Roman" w:hAnsi="Arial" w:cs="Arial"/>
                <w:color w:val="000000"/>
                <w:szCs w:val="24"/>
              </w:rPr>
            </w:pPr>
          </w:p>
          <w:p w:rsidR="006636A8" w:rsidRPr="006636A8" w:rsidRDefault="006636A8" w:rsidP="006636A8">
            <w:pPr>
              <w:pStyle w:val="ListParagraph"/>
              <w:rPr>
                <w:rFonts w:ascii="Arial" w:eastAsia="Times New Roman" w:hAnsi="Arial" w:cs="Arial"/>
                <w:color w:val="000000"/>
                <w:szCs w:val="24"/>
              </w:rPr>
            </w:pPr>
            <w:r w:rsidRPr="006636A8">
              <w:rPr>
                <w:rFonts w:ascii="Arial" w:eastAsia="Times New Roman" w:hAnsi="Arial" w:cs="Arial"/>
                <w:color w:val="000000"/>
                <w:szCs w:val="24"/>
              </w:rPr>
              <w:t> </w:t>
            </w:r>
          </w:p>
          <w:p w:rsidR="006636A8" w:rsidRPr="006636A8" w:rsidRDefault="006636A8" w:rsidP="006636A8">
            <w:pPr>
              <w:pStyle w:val="ListParagraph"/>
              <w:rPr>
                <w:rFonts w:ascii="Arial" w:eastAsia="Times New Roman" w:hAnsi="Arial" w:cs="Arial"/>
                <w:color w:val="000000"/>
                <w:szCs w:val="24"/>
              </w:rPr>
            </w:pPr>
            <w:r w:rsidRPr="006636A8">
              <w:rPr>
                <w:rFonts w:ascii="Arial" w:eastAsia="Times New Roman" w:hAnsi="Arial" w:cs="Arial"/>
                <w:color w:val="000000"/>
                <w:szCs w:val="24"/>
              </w:rPr>
              <w:br/>
            </w:r>
          </w:p>
        </w:tc>
      </w:tr>
      <w:tr w:rsidR="006636A8" w:rsidRPr="006636A8" w:rsidTr="00DB07B9">
        <w:trPr>
          <w:trHeight w:val="750"/>
          <w:tblCellSpacing w:w="0" w:type="dxa"/>
        </w:trPr>
        <w:tc>
          <w:tcPr>
            <w:tcW w:w="5000" w:type="pct"/>
            <w:gridSpan w:val="2"/>
            <w:tcBorders>
              <w:left w:val="nil"/>
              <w:bottom w:val="nil"/>
              <w:right w:val="nil"/>
            </w:tcBorders>
            <w:tcMar>
              <w:top w:w="15" w:type="dxa"/>
              <w:left w:w="150" w:type="dxa"/>
              <w:bottom w:w="15" w:type="dxa"/>
              <w:right w:w="150" w:type="dxa"/>
            </w:tcMar>
            <w:hideMark/>
          </w:tcPr>
          <w:p w:rsidR="006636A8" w:rsidRPr="006636A8" w:rsidRDefault="006636A8" w:rsidP="006636A8">
            <w:pPr>
              <w:pStyle w:val="ListParagraph"/>
              <w:numPr>
                <w:ilvl w:val="0"/>
                <w:numId w:val="11"/>
              </w:numPr>
              <w:rPr>
                <w:rFonts w:ascii="Arial" w:eastAsia="Times New Roman" w:hAnsi="Arial" w:cs="Arial"/>
                <w:b/>
                <w:color w:val="000000"/>
                <w:szCs w:val="24"/>
              </w:rPr>
            </w:pPr>
            <w:r w:rsidRPr="006636A8">
              <w:rPr>
                <w:rFonts w:ascii="Arial" w:eastAsia="Times New Roman" w:hAnsi="Arial" w:cs="Arial"/>
                <w:b/>
                <w:color w:val="000000"/>
                <w:szCs w:val="24"/>
              </w:rPr>
              <w:t>Example 2</w:t>
            </w:r>
            <w:r w:rsidRPr="006636A8">
              <w:rPr>
                <w:rFonts w:ascii="Arial" w:eastAsia="Times New Roman" w:hAnsi="Arial" w:cs="Arial"/>
                <w:b/>
                <w:color w:val="000000"/>
                <w:szCs w:val="24"/>
              </w:rPr>
              <w:br/>
            </w:r>
            <w:r w:rsidRPr="006636A8">
              <w:rPr>
                <w:rFonts w:ascii="Arial" w:eastAsia="Times New Roman" w:hAnsi="Arial" w:cs="Arial"/>
                <w:color w:val="000000"/>
                <w:szCs w:val="24"/>
              </w:rPr>
              <w:t>Add two photographs of the same landscape scene, one taken in winter, one in summer. Place the winter photo on the top layer so that it is positioned exactly over the summer photo. Then use Magic Ink to gradually erase the winter image to reveal the summer image beneath.</w:t>
            </w:r>
          </w:p>
        </w:tc>
      </w:tr>
    </w:tbl>
    <w:p w:rsidR="006636A8" w:rsidRPr="006636A8" w:rsidRDefault="006636A8" w:rsidP="006636A8">
      <w:pPr>
        <w:pStyle w:val="ListParagraph"/>
        <w:ind w:left="0"/>
        <w:rPr>
          <w:rFonts w:ascii="Arial" w:hAnsi="Arial" w:cs="Arial"/>
          <w:color w:val="000000"/>
        </w:rPr>
      </w:pPr>
      <w:r w:rsidRPr="006636A8">
        <w:rPr>
          <w:rFonts w:ascii="Arial" w:eastAsia="Times New Roman" w:hAnsi="Arial" w:cs="Arial"/>
          <w:b/>
          <w:color w:val="000000"/>
          <w:sz w:val="24"/>
          <w:szCs w:val="24"/>
        </w:rPr>
        <w:lastRenderedPageBreak/>
        <w:t xml:space="preserve">Using the Property Browser---Making Tool </w:t>
      </w:r>
      <w:proofErr w:type="gramStart"/>
      <w:r w:rsidRPr="006636A8">
        <w:rPr>
          <w:rFonts w:ascii="Arial" w:eastAsia="Times New Roman" w:hAnsi="Arial" w:cs="Arial"/>
          <w:b/>
          <w:color w:val="000000"/>
          <w:sz w:val="24"/>
          <w:szCs w:val="24"/>
        </w:rPr>
        <w:t>Tips  (</w:t>
      </w:r>
      <w:proofErr w:type="gramEnd"/>
      <w:r w:rsidRPr="006636A8">
        <w:rPr>
          <w:rFonts w:ascii="Arial" w:eastAsia="Times New Roman" w:hAnsi="Arial" w:cs="Arial"/>
          <w:b/>
          <w:color w:val="000000"/>
          <w:sz w:val="24"/>
          <w:szCs w:val="24"/>
        </w:rPr>
        <w:t>Student Flipchart p. 8)</w:t>
      </w:r>
      <w:r w:rsidRPr="006636A8">
        <w:rPr>
          <w:rFonts w:ascii="Arial" w:eastAsia="Times New Roman" w:hAnsi="Arial" w:cs="Arial"/>
          <w:b/>
          <w:color w:val="000000"/>
          <w:sz w:val="24"/>
          <w:szCs w:val="24"/>
        </w:rPr>
        <w:br/>
      </w:r>
      <w:r w:rsidRPr="006636A8">
        <w:rPr>
          <w:rFonts w:ascii="Arial" w:hAnsi="Arial" w:cs="Arial"/>
          <w:color w:val="000000"/>
        </w:rPr>
        <w:t>This will allow a caption to be displayed when the select tool is hovered over the item.  This is a great technique to use to label diagrams.</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Locate the picture that you wish to use and insert onto a flipchart page.</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Use the Shape Tool and draw lines to parts of the object that you wish to identify.</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Click on one of the arrows.</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Go to the Property Browser.</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Click the + sign next to the word, “Label”.</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In the caption box, type the word that corresponds to the part.</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You can adjust the font name, font size, font color, outline style, background mode, background mode and color.</w:t>
      </w:r>
    </w:p>
    <w:p w:rsidR="006636A8" w:rsidRP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 xml:space="preserve">Under </w:t>
      </w:r>
      <w:proofErr w:type="spellStart"/>
      <w:r w:rsidRPr="006636A8">
        <w:rPr>
          <w:rFonts w:ascii="Arial" w:eastAsia="Times New Roman" w:hAnsi="Arial" w:cs="Arial"/>
          <w:color w:val="000000"/>
          <w:szCs w:val="24"/>
        </w:rPr>
        <w:t>Behaviour</w:t>
      </w:r>
      <w:proofErr w:type="spellEnd"/>
      <w:r w:rsidRPr="006636A8">
        <w:rPr>
          <w:rFonts w:ascii="Arial" w:eastAsia="Times New Roman" w:hAnsi="Arial" w:cs="Arial"/>
          <w:color w:val="000000"/>
          <w:szCs w:val="24"/>
        </w:rPr>
        <w:t>, change it to “tool tip”.</w:t>
      </w:r>
    </w:p>
    <w:p w:rsidR="006636A8" w:rsidRDefault="006636A8" w:rsidP="006636A8">
      <w:pPr>
        <w:pStyle w:val="ListParagraph"/>
        <w:numPr>
          <w:ilvl w:val="0"/>
          <w:numId w:val="12"/>
        </w:numPr>
        <w:rPr>
          <w:rFonts w:ascii="Arial" w:eastAsia="Times New Roman" w:hAnsi="Arial" w:cs="Arial"/>
          <w:color w:val="000000"/>
          <w:szCs w:val="24"/>
        </w:rPr>
      </w:pPr>
      <w:r w:rsidRPr="006636A8">
        <w:rPr>
          <w:rFonts w:ascii="Arial" w:eastAsia="Times New Roman" w:hAnsi="Arial" w:cs="Arial"/>
          <w:color w:val="000000"/>
          <w:szCs w:val="24"/>
        </w:rPr>
        <w:t>Repeat steps 3-8 for the other items that you wish to label.</w:t>
      </w:r>
    </w:p>
    <w:p w:rsidR="006636A8" w:rsidRPr="006636A8" w:rsidRDefault="006636A8" w:rsidP="006636A8">
      <w:pPr>
        <w:pStyle w:val="ListParagraph"/>
        <w:numPr>
          <w:ilvl w:val="0"/>
          <w:numId w:val="12"/>
        </w:numPr>
        <w:rPr>
          <w:rFonts w:ascii="Arial" w:eastAsia="Times New Roman" w:hAnsi="Arial" w:cs="Arial"/>
          <w:color w:val="000000"/>
          <w:szCs w:val="24"/>
        </w:rPr>
      </w:pPr>
      <w:r>
        <w:rPr>
          <w:rFonts w:ascii="Arial" w:eastAsia="Times New Roman" w:hAnsi="Arial" w:cs="Arial"/>
          <w:color w:val="000000"/>
          <w:szCs w:val="24"/>
        </w:rPr>
        <w:t>Note-If your tool tip is longer than 1 word, place a space at the end of the phrase so that the entire tool tip is displayed.</w:t>
      </w:r>
    </w:p>
    <w:p w:rsidR="006636A8" w:rsidRDefault="006636A8" w:rsidP="006636A8">
      <w:pPr>
        <w:pStyle w:val="ListParagraph"/>
        <w:ind w:left="0"/>
        <w:rPr>
          <w:rFonts w:ascii="Arial" w:eastAsia="Times New Roman" w:hAnsi="Arial" w:cs="Arial"/>
          <w:color w:val="000000"/>
          <w:szCs w:val="24"/>
        </w:rPr>
      </w:pPr>
      <w:r w:rsidRPr="006636A8">
        <w:rPr>
          <w:rFonts w:ascii="Arial" w:eastAsia="Times New Roman" w:hAnsi="Arial" w:cs="Arial"/>
          <w:color w:val="000000"/>
          <w:szCs w:val="24"/>
        </w:rPr>
        <w:t>To use with your students, click on the Select tool.  As you hover over the arrow, the word will appear.  It will disappear as you move away from the arrow.</w:t>
      </w:r>
    </w:p>
    <w:p w:rsidR="006636A8" w:rsidRDefault="006636A8" w:rsidP="006636A8">
      <w:pPr>
        <w:pStyle w:val="ListParagraph"/>
        <w:ind w:left="0"/>
        <w:rPr>
          <w:rFonts w:ascii="Arial" w:eastAsia="Times New Roman" w:hAnsi="Arial" w:cs="Arial"/>
          <w:color w:val="000000"/>
          <w:szCs w:val="24"/>
        </w:rPr>
      </w:pPr>
    </w:p>
    <w:p w:rsidR="006636A8" w:rsidRPr="006636A8" w:rsidRDefault="006636A8" w:rsidP="006636A8">
      <w:pPr>
        <w:pStyle w:val="NormalWeb"/>
        <w:spacing w:before="0" w:beforeAutospacing="0" w:after="0" w:afterAutospacing="0"/>
        <w:rPr>
          <w:sz w:val="22"/>
          <w:szCs w:val="22"/>
        </w:rPr>
      </w:pPr>
      <w:r w:rsidRPr="006636A8">
        <w:rPr>
          <w:rFonts w:ascii="Arial" w:hAnsi="Arial" w:cs="Arial"/>
          <w:b/>
          <w:color w:val="000000"/>
        </w:rPr>
        <w:t>Using the Property Browser—Making a Container Activity (Student Flipchart p. 9)</w:t>
      </w:r>
      <w:r>
        <w:rPr>
          <w:rFonts w:ascii="Arial" w:hAnsi="Arial" w:cs="Arial"/>
          <w:color w:val="000000"/>
        </w:rPr>
        <w:br/>
      </w:r>
      <w:r w:rsidRPr="006636A8">
        <w:rPr>
          <w:rFonts w:ascii="Arial" w:hAnsi="Arial" w:cs="Arial"/>
          <w:color w:val="000000"/>
          <w:sz w:val="22"/>
          <w:szCs w:val="22"/>
        </w:rPr>
        <w:t>The properties for the container for "bee" and the word "bee" have not yet been set.</w:t>
      </w:r>
    </w:p>
    <w:p w:rsidR="006636A8" w:rsidRDefault="006636A8" w:rsidP="006636A8">
      <w:pPr>
        <w:pStyle w:val="NormalWeb"/>
        <w:spacing w:before="0" w:beforeAutospacing="0" w:after="0" w:afterAutospacing="0"/>
        <w:rPr>
          <w:sz w:val="22"/>
          <w:szCs w:val="22"/>
        </w:rPr>
      </w:pPr>
      <w:r w:rsidRPr="006636A8">
        <w:rPr>
          <w:rFonts w:ascii="Arial" w:hAnsi="Arial" w:cs="Arial"/>
          <w:color w:val="000000"/>
          <w:sz w:val="22"/>
          <w:szCs w:val="22"/>
        </w:rPr>
        <w:t>Let's do this together.</w:t>
      </w:r>
    </w:p>
    <w:p w:rsidR="006636A8" w:rsidRDefault="006636A8" w:rsidP="006636A8">
      <w:pPr>
        <w:pStyle w:val="NormalWeb"/>
        <w:numPr>
          <w:ilvl w:val="0"/>
          <w:numId w:val="13"/>
        </w:numPr>
        <w:spacing w:before="0" w:beforeAutospacing="0" w:after="0" w:afterAutospacing="0"/>
        <w:rPr>
          <w:sz w:val="22"/>
          <w:szCs w:val="22"/>
        </w:rPr>
      </w:pPr>
      <w:r w:rsidRPr="006636A8">
        <w:rPr>
          <w:rFonts w:ascii="Arial" w:hAnsi="Arial" w:cs="Arial"/>
          <w:color w:val="000000"/>
          <w:sz w:val="22"/>
          <w:szCs w:val="22"/>
        </w:rPr>
        <w:t>First, we'll set the property for the container for the word "bee."</w:t>
      </w:r>
    </w:p>
    <w:p w:rsid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Click on the container and open the Property Browser.</w:t>
      </w:r>
    </w:p>
    <w:p w:rsid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Scroll down to the section about Containers.</w:t>
      </w:r>
    </w:p>
    <w:p w:rsid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From the Can Contain drop down, select specific object.</w:t>
      </w:r>
    </w:p>
    <w:p w:rsidR="006636A8" w:rsidRP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 xml:space="preserve">Then next to </w:t>
      </w:r>
      <w:proofErr w:type="gramStart"/>
      <w:r w:rsidRPr="006636A8">
        <w:rPr>
          <w:rFonts w:ascii="Arial" w:hAnsi="Arial" w:cs="Arial"/>
          <w:color w:val="000000"/>
          <w:sz w:val="22"/>
          <w:szCs w:val="22"/>
        </w:rPr>
        <w:t>Contain</w:t>
      </w:r>
      <w:proofErr w:type="gramEnd"/>
      <w:r w:rsidRPr="006636A8">
        <w:rPr>
          <w:rFonts w:ascii="Arial" w:hAnsi="Arial" w:cs="Arial"/>
          <w:color w:val="000000"/>
          <w:sz w:val="22"/>
          <w:szCs w:val="22"/>
        </w:rPr>
        <w:t xml:space="preserve"> object, click on the icon next to that and you will see a window pop up with all of the objects on that page. Find the text object that is the Bee and select it.</w:t>
      </w:r>
    </w:p>
    <w:p w:rsidR="006636A8" w:rsidRPr="006636A8" w:rsidRDefault="006636A8" w:rsidP="006636A8">
      <w:pPr>
        <w:pStyle w:val="NormalWeb"/>
        <w:numPr>
          <w:ilvl w:val="0"/>
          <w:numId w:val="13"/>
        </w:numPr>
        <w:spacing w:before="0" w:beforeAutospacing="0" w:after="0" w:afterAutospacing="0"/>
        <w:rPr>
          <w:sz w:val="22"/>
          <w:szCs w:val="22"/>
        </w:rPr>
      </w:pPr>
      <w:r w:rsidRPr="006636A8">
        <w:rPr>
          <w:rFonts w:ascii="Arial" w:hAnsi="Arial" w:cs="Arial"/>
          <w:color w:val="000000"/>
          <w:sz w:val="22"/>
          <w:szCs w:val="22"/>
        </w:rPr>
        <w:t xml:space="preserve">Now we need to tell the Bee text object to return if not contained. </w:t>
      </w:r>
    </w:p>
    <w:p w:rsid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 xml:space="preserve">Click on </w:t>
      </w:r>
      <w:proofErr w:type="gramStart"/>
      <w:r w:rsidRPr="006636A8">
        <w:rPr>
          <w:rFonts w:ascii="Arial" w:hAnsi="Arial" w:cs="Arial"/>
          <w:color w:val="000000"/>
          <w:sz w:val="22"/>
          <w:szCs w:val="22"/>
        </w:rPr>
        <w:t>text that says Bee and open</w:t>
      </w:r>
      <w:proofErr w:type="gramEnd"/>
      <w:r w:rsidRPr="006636A8">
        <w:rPr>
          <w:rFonts w:ascii="Arial" w:hAnsi="Arial" w:cs="Arial"/>
          <w:color w:val="000000"/>
          <w:sz w:val="22"/>
          <w:szCs w:val="22"/>
        </w:rPr>
        <w:t xml:space="preserve"> the Property Browser, scroll down until you see the option: Return if not contained and make that </w:t>
      </w:r>
      <w:r>
        <w:rPr>
          <w:rFonts w:ascii="Arial" w:hAnsi="Arial" w:cs="Arial"/>
          <w:color w:val="000000"/>
          <w:sz w:val="22"/>
          <w:szCs w:val="22"/>
        </w:rPr>
        <w:t xml:space="preserve">it </w:t>
      </w:r>
      <w:r w:rsidRPr="006636A8">
        <w:rPr>
          <w:rFonts w:ascii="Arial" w:hAnsi="Arial" w:cs="Arial"/>
          <w:color w:val="000000"/>
          <w:sz w:val="22"/>
          <w:szCs w:val="22"/>
        </w:rPr>
        <w:t>say</w:t>
      </w:r>
      <w:r>
        <w:rPr>
          <w:rFonts w:ascii="Arial" w:hAnsi="Arial" w:cs="Arial"/>
          <w:color w:val="000000"/>
          <w:sz w:val="22"/>
          <w:szCs w:val="22"/>
        </w:rPr>
        <w:t>s</w:t>
      </w:r>
      <w:r w:rsidRPr="006636A8">
        <w:rPr>
          <w:rFonts w:ascii="Arial" w:hAnsi="Arial" w:cs="Arial"/>
          <w:color w:val="000000"/>
          <w:sz w:val="22"/>
          <w:szCs w:val="22"/>
        </w:rPr>
        <w:t xml:space="preserve"> True.</w:t>
      </w:r>
    </w:p>
    <w:p w:rsid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It's a good time to save your flipchart.</w:t>
      </w:r>
    </w:p>
    <w:p w:rsidR="006636A8" w:rsidRPr="006636A8" w:rsidRDefault="006636A8" w:rsidP="006636A8">
      <w:pPr>
        <w:pStyle w:val="NormalWeb"/>
        <w:numPr>
          <w:ilvl w:val="1"/>
          <w:numId w:val="13"/>
        </w:numPr>
        <w:spacing w:before="0" w:beforeAutospacing="0" w:after="0" w:afterAutospacing="0"/>
        <w:rPr>
          <w:sz w:val="22"/>
          <w:szCs w:val="22"/>
        </w:rPr>
      </w:pPr>
      <w:r w:rsidRPr="006636A8">
        <w:rPr>
          <w:rFonts w:ascii="Arial" w:hAnsi="Arial" w:cs="Arial"/>
          <w:color w:val="000000"/>
          <w:sz w:val="22"/>
          <w:szCs w:val="22"/>
        </w:rPr>
        <w:t>Now let's try it out.</w:t>
      </w:r>
    </w:p>
    <w:p w:rsidR="006636A8" w:rsidRDefault="006636A8" w:rsidP="006636A8">
      <w:pPr>
        <w:pStyle w:val="ListParagraph"/>
        <w:ind w:left="0"/>
        <w:rPr>
          <w:rFonts w:ascii="Arial" w:hAnsi="Arial" w:cs="Arial"/>
          <w:color w:val="000000"/>
        </w:rPr>
      </w:pPr>
      <w:r w:rsidRPr="006636A8">
        <w:rPr>
          <w:rFonts w:ascii="Arial" w:hAnsi="Arial" w:cs="Arial"/>
          <w:color w:val="000000"/>
        </w:rPr>
        <w:t xml:space="preserve">Note: If </w:t>
      </w:r>
      <w:proofErr w:type="spellStart"/>
      <w:r w:rsidRPr="006636A8">
        <w:rPr>
          <w:rFonts w:ascii="Arial" w:hAnsi="Arial" w:cs="Arial"/>
          <w:color w:val="000000"/>
        </w:rPr>
        <w:t>if</w:t>
      </w:r>
      <w:proofErr w:type="spellEnd"/>
      <w:r w:rsidRPr="006636A8">
        <w:rPr>
          <w:rFonts w:ascii="Arial" w:hAnsi="Arial" w:cs="Arial"/>
          <w:color w:val="000000"/>
        </w:rPr>
        <w:t xml:space="preserve"> your containers do not work for you, you should check the Object Browser to ensure that the objects to contain (in this case the words) are in a layer above the containers.</w:t>
      </w:r>
    </w:p>
    <w:p w:rsidR="000F56D2" w:rsidRPr="000F56D2" w:rsidRDefault="000F56D2" w:rsidP="000F56D2">
      <w:pPr>
        <w:pStyle w:val="NormalWeb"/>
        <w:spacing w:before="0" w:beforeAutospacing="0" w:after="0" w:afterAutospacing="0"/>
        <w:rPr>
          <w:rFonts w:ascii="Arial" w:hAnsi="Arial" w:cs="Arial"/>
          <w:b/>
        </w:rPr>
      </w:pPr>
      <w:r w:rsidRPr="000F56D2">
        <w:rPr>
          <w:rFonts w:ascii="Arial" w:hAnsi="Arial" w:cs="Arial"/>
          <w:b/>
        </w:rPr>
        <w:t>Using the Action Browser—Drag and Drop feature (Student Flipchart p. 10)</w:t>
      </w:r>
    </w:p>
    <w:p w:rsidR="000F56D2" w:rsidRPr="000F56D2" w:rsidRDefault="000F56D2" w:rsidP="000F56D2">
      <w:pPr>
        <w:pStyle w:val="NormalWeb"/>
        <w:spacing w:before="0" w:beforeAutospacing="0" w:after="0" w:afterAutospacing="0"/>
        <w:rPr>
          <w:rFonts w:ascii="Arial" w:hAnsi="Arial" w:cs="Arial"/>
          <w:b/>
          <w:sz w:val="22"/>
          <w:szCs w:val="22"/>
        </w:rPr>
      </w:pPr>
      <w:r w:rsidRPr="000F56D2">
        <w:rPr>
          <w:rFonts w:ascii="Arial" w:hAnsi="Arial" w:cs="Arial"/>
          <w:sz w:val="22"/>
          <w:szCs w:val="22"/>
        </w:rPr>
        <w:t>The quickest way to associate an action with an object is from the Drag and Drop Tab of the Action Browser.  This also allows students to quickly select the needed tool for interacting with the current page.</w:t>
      </w:r>
    </w:p>
    <w:p w:rsidR="000F56D2" w:rsidRPr="000F56D2" w:rsidRDefault="000F56D2" w:rsidP="000F56D2">
      <w:pPr>
        <w:pStyle w:val="NormalWeb"/>
        <w:numPr>
          <w:ilvl w:val="2"/>
          <w:numId w:val="14"/>
        </w:numPr>
        <w:spacing w:before="0" w:beforeAutospacing="0" w:after="0" w:afterAutospacing="0"/>
        <w:rPr>
          <w:rFonts w:ascii="Arial" w:hAnsi="Arial" w:cs="Arial"/>
          <w:b/>
          <w:sz w:val="22"/>
          <w:szCs w:val="22"/>
        </w:rPr>
      </w:pPr>
      <w:r w:rsidRPr="000F56D2">
        <w:rPr>
          <w:rFonts w:ascii="Arial" w:hAnsi="Arial" w:cs="Arial"/>
          <w:sz w:val="22"/>
          <w:szCs w:val="22"/>
        </w:rPr>
        <w:t>Click on the Action Browser.</w:t>
      </w:r>
    </w:p>
    <w:p w:rsidR="000F56D2" w:rsidRPr="000F56D2" w:rsidRDefault="000F56D2" w:rsidP="000F56D2">
      <w:pPr>
        <w:pStyle w:val="NormalWeb"/>
        <w:numPr>
          <w:ilvl w:val="2"/>
          <w:numId w:val="14"/>
        </w:numPr>
        <w:spacing w:before="0" w:beforeAutospacing="0" w:after="0" w:afterAutospacing="0"/>
        <w:rPr>
          <w:rFonts w:ascii="Arial" w:hAnsi="Arial" w:cs="Arial"/>
          <w:b/>
          <w:sz w:val="22"/>
          <w:szCs w:val="22"/>
        </w:rPr>
      </w:pPr>
      <w:r w:rsidRPr="000F56D2">
        <w:rPr>
          <w:rFonts w:ascii="Arial" w:hAnsi="Arial" w:cs="Arial"/>
          <w:sz w:val="22"/>
          <w:szCs w:val="22"/>
        </w:rPr>
        <w:t>Click on the Drag and Drop tab.</w:t>
      </w:r>
    </w:p>
    <w:p w:rsidR="000F56D2" w:rsidRPr="000F56D2" w:rsidRDefault="000F56D2" w:rsidP="000F56D2">
      <w:pPr>
        <w:pStyle w:val="NormalWeb"/>
        <w:numPr>
          <w:ilvl w:val="2"/>
          <w:numId w:val="14"/>
        </w:numPr>
        <w:spacing w:before="0" w:beforeAutospacing="0" w:after="0" w:afterAutospacing="0"/>
        <w:rPr>
          <w:rFonts w:ascii="Arial" w:hAnsi="Arial" w:cs="Arial"/>
          <w:b/>
          <w:sz w:val="22"/>
          <w:szCs w:val="22"/>
        </w:rPr>
      </w:pPr>
      <w:r w:rsidRPr="000F56D2">
        <w:rPr>
          <w:rFonts w:ascii="Arial" w:hAnsi="Arial" w:cs="Arial"/>
          <w:sz w:val="22"/>
          <w:szCs w:val="22"/>
        </w:rPr>
        <w:t>Locate the action that you would like to use on the page.</w:t>
      </w:r>
    </w:p>
    <w:p w:rsidR="000F56D2" w:rsidRPr="000F56D2" w:rsidRDefault="000F56D2" w:rsidP="000F56D2">
      <w:pPr>
        <w:pStyle w:val="NormalWeb"/>
        <w:numPr>
          <w:ilvl w:val="2"/>
          <w:numId w:val="14"/>
        </w:numPr>
        <w:spacing w:before="0" w:beforeAutospacing="0" w:after="0" w:afterAutospacing="0"/>
        <w:rPr>
          <w:rFonts w:ascii="Arial" w:hAnsi="Arial" w:cs="Arial"/>
          <w:b/>
          <w:sz w:val="22"/>
          <w:szCs w:val="22"/>
        </w:rPr>
      </w:pPr>
      <w:r w:rsidRPr="000F56D2">
        <w:rPr>
          <w:rFonts w:ascii="Arial" w:hAnsi="Arial" w:cs="Arial"/>
          <w:sz w:val="22"/>
          <w:szCs w:val="22"/>
        </w:rPr>
        <w:t>Click and drag the action to the flipchart page and release.</w:t>
      </w:r>
    </w:p>
    <w:p w:rsidR="000F56D2" w:rsidRPr="000F56D2" w:rsidRDefault="000F56D2" w:rsidP="000F56D2">
      <w:pPr>
        <w:pStyle w:val="ListParagraph"/>
        <w:ind w:left="0"/>
        <w:rPr>
          <w:rFonts w:ascii="Arial" w:hAnsi="Arial" w:cs="Arial"/>
        </w:rPr>
      </w:pPr>
      <w:r w:rsidRPr="000F56D2">
        <w:rPr>
          <w:rFonts w:ascii="Arial" w:hAnsi="Arial" w:cs="Arial"/>
        </w:rPr>
        <w:t>Now, when this action is clicked, the indicated tool will become available</w:t>
      </w:r>
    </w:p>
    <w:p w:rsidR="000F56D2" w:rsidRDefault="000F56D2" w:rsidP="000F56D2">
      <w:pPr>
        <w:pStyle w:val="NormalWeb"/>
        <w:spacing w:before="0" w:beforeAutospacing="0" w:after="0" w:afterAutospacing="0"/>
        <w:rPr>
          <w:rFonts w:ascii="Arial" w:hAnsi="Arial" w:cs="Arial"/>
          <w:color w:val="000000"/>
          <w:sz w:val="22"/>
          <w:szCs w:val="22"/>
        </w:rPr>
      </w:pPr>
      <w:r w:rsidRPr="000F56D2">
        <w:rPr>
          <w:rFonts w:ascii="Arial" w:hAnsi="Arial" w:cs="Arial"/>
          <w:b/>
        </w:rPr>
        <w:t>Using the Action Browser—Using the Hidden feature—(Student Flipchart p. 11)</w:t>
      </w:r>
      <w:r w:rsidRPr="000F56D2">
        <w:rPr>
          <w:rFonts w:ascii="Arial" w:hAnsi="Arial" w:cs="Arial"/>
          <w:b/>
        </w:rPr>
        <w:br/>
      </w:r>
      <w:r>
        <w:rPr>
          <w:rFonts w:ascii="Arial" w:hAnsi="Arial" w:cs="Arial"/>
          <w:color w:val="000000"/>
          <w:sz w:val="22"/>
          <w:szCs w:val="22"/>
        </w:rPr>
        <w:t xml:space="preserve">1. </w:t>
      </w:r>
      <w:r w:rsidRPr="000F56D2">
        <w:rPr>
          <w:rFonts w:ascii="Arial" w:hAnsi="Arial" w:cs="Arial"/>
          <w:color w:val="000000"/>
          <w:sz w:val="22"/>
          <w:szCs w:val="22"/>
        </w:rPr>
        <w:t>An image from google.com/images was saved and inserted as an image to the background.</w:t>
      </w:r>
    </w:p>
    <w:p w:rsidR="000F56D2" w:rsidRDefault="000F56D2" w:rsidP="000F56D2">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2. </w:t>
      </w:r>
      <w:r w:rsidRPr="000F56D2">
        <w:rPr>
          <w:rFonts w:ascii="Arial" w:hAnsi="Arial" w:cs="Arial"/>
          <w:color w:val="000000"/>
          <w:sz w:val="22"/>
          <w:szCs w:val="22"/>
        </w:rPr>
        <w:t>Problems were created by typing text in box and the coins were made by drawing a rectangle with the shape tool and then making it transparent. The coins were copied and pasted on top of the rectangle. Finally, the coi</w:t>
      </w:r>
      <w:r>
        <w:rPr>
          <w:rFonts w:ascii="Arial" w:hAnsi="Arial" w:cs="Arial"/>
          <w:color w:val="000000"/>
          <w:sz w:val="22"/>
          <w:szCs w:val="22"/>
        </w:rPr>
        <w:t>ns and rectangle were grouped.</w:t>
      </w:r>
    </w:p>
    <w:p w:rsidR="000F56D2" w:rsidRDefault="000F56D2" w:rsidP="000F56D2">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3. </w:t>
      </w:r>
      <w:r w:rsidRPr="000F56D2">
        <w:rPr>
          <w:rFonts w:ascii="Arial" w:hAnsi="Arial" w:cs="Arial"/>
          <w:color w:val="000000"/>
          <w:sz w:val="22"/>
          <w:szCs w:val="22"/>
        </w:rPr>
        <w:t>Follow thes</w:t>
      </w:r>
      <w:r>
        <w:rPr>
          <w:rFonts w:ascii="Arial" w:hAnsi="Arial" w:cs="Arial"/>
          <w:color w:val="000000"/>
          <w:sz w:val="22"/>
          <w:szCs w:val="22"/>
        </w:rPr>
        <w:t>e steps to finish the activity.</w:t>
      </w:r>
    </w:p>
    <w:p w:rsidR="000F56D2" w:rsidRDefault="000F56D2" w:rsidP="000F56D2">
      <w:pPr>
        <w:pStyle w:val="NormalWeb"/>
        <w:spacing w:before="0" w:beforeAutospacing="0" w:after="0" w:afterAutospacing="0"/>
        <w:ind w:left="720"/>
        <w:rPr>
          <w:rFonts w:ascii="Arial" w:hAnsi="Arial" w:cs="Arial"/>
          <w:color w:val="000000"/>
          <w:sz w:val="22"/>
          <w:szCs w:val="22"/>
        </w:rPr>
      </w:pPr>
      <w:proofErr w:type="gramStart"/>
      <w:r>
        <w:rPr>
          <w:rFonts w:ascii="Arial" w:hAnsi="Arial" w:cs="Arial"/>
          <w:color w:val="000000"/>
          <w:sz w:val="22"/>
          <w:szCs w:val="22"/>
        </w:rPr>
        <w:t>a</w:t>
      </w:r>
      <w:proofErr w:type="gramEnd"/>
      <w:r>
        <w:rPr>
          <w:rFonts w:ascii="Arial" w:hAnsi="Arial" w:cs="Arial"/>
          <w:color w:val="000000"/>
          <w:sz w:val="22"/>
          <w:szCs w:val="22"/>
        </w:rPr>
        <w:t xml:space="preserve">. </w:t>
      </w:r>
      <w:r w:rsidRPr="000F56D2">
        <w:rPr>
          <w:rFonts w:ascii="Arial" w:hAnsi="Arial" w:cs="Arial"/>
          <w:color w:val="000000"/>
          <w:sz w:val="22"/>
          <w:szCs w:val="22"/>
        </w:rPr>
        <w:t xml:space="preserve">Add Drag a copy feature to each of the individual coins at the bottom of the page. </w:t>
      </w:r>
    </w:p>
    <w:p w:rsidR="000F56D2" w:rsidRDefault="000F56D2" w:rsidP="000F56D2">
      <w:pPr>
        <w:pStyle w:val="NormalWeb"/>
        <w:spacing w:before="0" w:beforeAutospacing="0" w:after="0" w:afterAutospacing="0"/>
        <w:ind w:left="720"/>
        <w:rPr>
          <w:rFonts w:ascii="Arial" w:hAnsi="Arial" w:cs="Arial"/>
          <w:color w:val="000000"/>
          <w:sz w:val="22"/>
          <w:szCs w:val="22"/>
        </w:rPr>
      </w:pPr>
      <w:r w:rsidRPr="000F56D2">
        <w:rPr>
          <w:rFonts w:ascii="Arial" w:hAnsi="Arial" w:cs="Arial"/>
          <w:color w:val="000000"/>
          <w:sz w:val="22"/>
          <w:szCs w:val="22"/>
        </w:rPr>
        <w:t>To do this, right click on the coin and select, "Drag a Copy."</w:t>
      </w:r>
      <w:r w:rsidRPr="000F56D2">
        <w:rPr>
          <w:rFonts w:ascii="Arial" w:hAnsi="Arial" w:cs="Arial"/>
          <w:color w:val="000000"/>
          <w:sz w:val="22"/>
          <w:szCs w:val="22"/>
        </w:rPr>
        <w:br/>
      </w:r>
      <w:r>
        <w:rPr>
          <w:rFonts w:ascii="Arial" w:hAnsi="Arial" w:cs="Arial"/>
          <w:color w:val="000000"/>
          <w:sz w:val="22"/>
          <w:szCs w:val="22"/>
        </w:rPr>
        <w:t xml:space="preserve">b. </w:t>
      </w:r>
      <w:r w:rsidRPr="000F56D2">
        <w:rPr>
          <w:rFonts w:ascii="Arial" w:hAnsi="Arial" w:cs="Arial"/>
          <w:color w:val="000000"/>
          <w:sz w:val="22"/>
          <w:szCs w:val="22"/>
        </w:rPr>
        <w:t>Set the "Hidden" action on each of the story problems. This will</w:t>
      </w:r>
      <w:r>
        <w:rPr>
          <w:rFonts w:ascii="Arial" w:hAnsi="Arial" w:cs="Arial"/>
          <w:color w:val="000000"/>
          <w:sz w:val="22"/>
          <w:szCs w:val="22"/>
        </w:rPr>
        <w:t xml:space="preserve"> allow the answer to be hidden.</w:t>
      </w:r>
    </w:p>
    <w:p w:rsidR="000F56D2" w:rsidRDefault="000F56D2" w:rsidP="000F56D2">
      <w:pPr>
        <w:pStyle w:val="NormalWeb"/>
        <w:numPr>
          <w:ilvl w:val="0"/>
          <w:numId w:val="15"/>
        </w:numPr>
        <w:spacing w:before="0" w:beforeAutospacing="0" w:after="0" w:afterAutospacing="0"/>
        <w:rPr>
          <w:rFonts w:ascii="Arial" w:hAnsi="Arial" w:cs="Arial"/>
          <w:color w:val="000000"/>
          <w:sz w:val="22"/>
          <w:szCs w:val="22"/>
        </w:rPr>
      </w:pPr>
      <w:r w:rsidRPr="000F56D2">
        <w:rPr>
          <w:rFonts w:ascii="Arial" w:hAnsi="Arial" w:cs="Arial"/>
          <w:color w:val="000000"/>
          <w:sz w:val="22"/>
          <w:szCs w:val="22"/>
        </w:rPr>
        <w:lastRenderedPageBreak/>
        <w:t xml:space="preserve">To set something to be hidden. </w:t>
      </w:r>
    </w:p>
    <w:p w:rsidR="000F56D2" w:rsidRDefault="000F56D2" w:rsidP="000F56D2">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 xml:space="preserve">Click on the text box that has the problem. </w:t>
      </w:r>
    </w:p>
    <w:p w:rsidR="000F56D2" w:rsidRDefault="000F56D2" w:rsidP="000F56D2">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 xml:space="preserve">Open up the Action Browser. </w:t>
      </w:r>
    </w:p>
    <w:p w:rsidR="000F56D2" w:rsidRDefault="000F56D2" w:rsidP="000F56D2">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 xml:space="preserve">Locate the action, "Hidden" and select it. </w:t>
      </w:r>
    </w:p>
    <w:p w:rsidR="000F56D2" w:rsidRDefault="000F56D2" w:rsidP="000F56D2">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 xml:space="preserve">Under Target, click on </w:t>
      </w:r>
      <w:proofErr w:type="gramStart"/>
      <w:r w:rsidRPr="000F56D2">
        <w:rPr>
          <w:rFonts w:ascii="Arial" w:hAnsi="Arial" w:cs="Arial"/>
          <w:color w:val="000000"/>
          <w:sz w:val="22"/>
          <w:szCs w:val="22"/>
        </w:rPr>
        <w:t>the ..</w:t>
      </w:r>
      <w:proofErr w:type="gramEnd"/>
      <w:r w:rsidRPr="000F56D2">
        <w:rPr>
          <w:rFonts w:ascii="Arial" w:hAnsi="Arial" w:cs="Arial"/>
          <w:color w:val="000000"/>
          <w:sz w:val="22"/>
          <w:szCs w:val="22"/>
        </w:rPr>
        <w:t xml:space="preserve"> </w:t>
      </w:r>
      <w:proofErr w:type="gramStart"/>
      <w:r w:rsidRPr="000F56D2">
        <w:rPr>
          <w:rFonts w:ascii="Arial" w:hAnsi="Arial" w:cs="Arial"/>
          <w:color w:val="000000"/>
          <w:sz w:val="22"/>
          <w:szCs w:val="22"/>
        </w:rPr>
        <w:t>and</w:t>
      </w:r>
      <w:proofErr w:type="gramEnd"/>
      <w:r w:rsidRPr="000F56D2">
        <w:rPr>
          <w:rFonts w:ascii="Arial" w:hAnsi="Arial" w:cs="Arial"/>
          <w:color w:val="000000"/>
          <w:sz w:val="22"/>
          <w:szCs w:val="22"/>
        </w:rPr>
        <w:t xml:space="preserve"> select the item that you want hidden. </w:t>
      </w:r>
    </w:p>
    <w:p w:rsidR="000F56D2" w:rsidRDefault="000F56D2" w:rsidP="000F56D2">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 xml:space="preserve">Click Apply. </w:t>
      </w:r>
    </w:p>
    <w:p w:rsidR="00F1550D" w:rsidRDefault="000F56D2" w:rsidP="00F1550D">
      <w:pPr>
        <w:pStyle w:val="NormalWeb"/>
        <w:spacing w:before="0" w:beforeAutospacing="0" w:after="0" w:afterAutospacing="0"/>
        <w:ind w:left="1800"/>
        <w:rPr>
          <w:rFonts w:ascii="Arial" w:hAnsi="Arial" w:cs="Arial"/>
          <w:color w:val="000000"/>
          <w:sz w:val="22"/>
          <w:szCs w:val="22"/>
        </w:rPr>
      </w:pPr>
      <w:r w:rsidRPr="000F56D2">
        <w:rPr>
          <w:rFonts w:ascii="Arial" w:hAnsi="Arial" w:cs="Arial"/>
          <w:color w:val="000000"/>
          <w:sz w:val="22"/>
          <w:szCs w:val="22"/>
        </w:rPr>
        <w:t>Repeat for the other three problems.</w:t>
      </w:r>
    </w:p>
    <w:p w:rsidR="00F1550D" w:rsidRDefault="00F1550D" w:rsidP="00F1550D">
      <w:pPr>
        <w:pStyle w:val="NormalWeb"/>
        <w:spacing w:before="0" w:beforeAutospacing="0" w:after="0" w:afterAutospacing="0"/>
        <w:ind w:left="1800"/>
        <w:rPr>
          <w:rFonts w:ascii="Arial" w:hAnsi="Arial" w:cs="Arial"/>
          <w:color w:val="000000"/>
          <w:sz w:val="22"/>
          <w:szCs w:val="22"/>
        </w:rPr>
      </w:pPr>
    </w:p>
    <w:p w:rsidR="00F1550D" w:rsidRDefault="000F56D2" w:rsidP="00F1550D">
      <w:pPr>
        <w:pStyle w:val="NormalWeb"/>
        <w:spacing w:before="0" w:beforeAutospacing="0" w:after="0" w:afterAutospacing="0"/>
        <w:rPr>
          <w:rFonts w:ascii="Arial" w:hAnsi="Arial" w:cs="Arial"/>
          <w:color w:val="000000"/>
          <w:sz w:val="20"/>
          <w:szCs w:val="22"/>
        </w:rPr>
      </w:pPr>
      <w:r w:rsidRPr="000F56D2">
        <w:rPr>
          <w:rFonts w:ascii="Arial" w:hAnsi="Arial" w:cs="Arial"/>
          <w:b/>
          <w:color w:val="000000"/>
        </w:rPr>
        <w:t>Using the Action Browser—Working with Extracted Text-(Student Flipchart p. 12</w:t>
      </w:r>
      <w:proofErr w:type="gramStart"/>
      <w:r w:rsidRPr="000F56D2">
        <w:rPr>
          <w:rFonts w:ascii="Arial" w:hAnsi="Arial" w:cs="Arial"/>
          <w:b/>
          <w:color w:val="000000"/>
        </w:rPr>
        <w:t>)</w:t>
      </w:r>
      <w:proofErr w:type="gramEnd"/>
      <w:r>
        <w:rPr>
          <w:rFonts w:ascii="Arial" w:hAnsi="Arial" w:cs="Arial"/>
          <w:b/>
          <w:color w:val="000000"/>
        </w:rPr>
        <w:br/>
      </w:r>
      <w:r w:rsidR="00F1550D" w:rsidRPr="00F1550D">
        <w:rPr>
          <w:rFonts w:ascii="Arial" w:hAnsi="Arial" w:cs="Arial"/>
          <w:color w:val="000000"/>
          <w:sz w:val="22"/>
        </w:rPr>
        <w:t>One use of this feature is to allow students to select various words from a passage (i.e. select the words that help establish the mood of the paragraph.)</w:t>
      </w:r>
    </w:p>
    <w:p w:rsidR="00F1550D" w:rsidRP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To set up this feature,</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Select and paste the text on a flipchart page</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Click on the text</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From the Action Browser, click on Extract Text.</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Click on Apply Changes.</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Lock the text box.</w:t>
      </w:r>
    </w:p>
    <w:p w:rsidR="00F1550D" w:rsidRDefault="00F1550D" w:rsidP="00F1550D">
      <w:pPr>
        <w:pStyle w:val="NormalWeb"/>
        <w:numPr>
          <w:ilvl w:val="0"/>
          <w:numId w:val="17"/>
        </w:numPr>
        <w:spacing w:before="0" w:beforeAutospacing="0" w:after="0" w:afterAutospacing="0"/>
        <w:rPr>
          <w:rFonts w:ascii="Arial" w:hAnsi="Arial" w:cs="Arial"/>
          <w:color w:val="000000"/>
          <w:sz w:val="22"/>
        </w:rPr>
      </w:pPr>
      <w:r w:rsidRPr="00F1550D">
        <w:rPr>
          <w:rFonts w:ascii="Arial" w:hAnsi="Arial" w:cs="Arial"/>
          <w:color w:val="000000"/>
          <w:sz w:val="22"/>
        </w:rPr>
        <w:t>Now the students may click and drag the words from the text passage.</w:t>
      </w:r>
    </w:p>
    <w:p w:rsidR="00F1550D" w:rsidRPr="00F1550D" w:rsidRDefault="00F1550D" w:rsidP="00F1550D">
      <w:pPr>
        <w:pStyle w:val="NormalWeb"/>
        <w:spacing w:before="0" w:beforeAutospacing="0" w:after="0" w:afterAutospacing="0"/>
        <w:ind w:left="1800"/>
        <w:rPr>
          <w:rFonts w:ascii="Arial" w:hAnsi="Arial" w:cs="Arial"/>
          <w:color w:val="000000"/>
          <w:sz w:val="22"/>
        </w:rPr>
      </w:pPr>
    </w:p>
    <w:p w:rsidR="00F1550D" w:rsidRPr="00F83A6C" w:rsidRDefault="00F1550D" w:rsidP="00F1550D">
      <w:pPr>
        <w:pStyle w:val="NormalWeb"/>
        <w:spacing w:before="0" w:beforeAutospacing="0" w:after="0" w:afterAutospacing="0"/>
        <w:rPr>
          <w:rFonts w:ascii="Arial" w:hAnsi="Arial" w:cs="Arial"/>
          <w:color w:val="000000"/>
          <w:sz w:val="22"/>
        </w:rPr>
      </w:pPr>
      <w:proofErr w:type="gramStart"/>
      <w:r w:rsidRPr="00F1550D">
        <w:rPr>
          <w:rFonts w:ascii="Arial" w:hAnsi="Arial" w:cs="Arial"/>
          <w:b/>
          <w:color w:val="000000"/>
        </w:rPr>
        <w:t>Linking to a Website (Student Flipchart p. 13)</w:t>
      </w:r>
      <w:r>
        <w:rPr>
          <w:rFonts w:ascii="Arial" w:hAnsi="Arial" w:cs="Arial"/>
          <w:b/>
          <w:color w:val="000000"/>
        </w:rPr>
        <w:br/>
      </w:r>
      <w:r w:rsidRPr="00F83A6C">
        <w:rPr>
          <w:rFonts w:ascii="Arial" w:hAnsi="Arial" w:cs="Arial"/>
          <w:color w:val="000000"/>
          <w:sz w:val="22"/>
        </w:rPr>
        <w:t>1.</w:t>
      </w:r>
      <w:proofErr w:type="gramEnd"/>
      <w:r w:rsidRPr="00F83A6C">
        <w:rPr>
          <w:rFonts w:ascii="Arial" w:hAnsi="Arial" w:cs="Arial"/>
          <w:color w:val="000000"/>
          <w:sz w:val="22"/>
        </w:rPr>
        <w:t xml:space="preserve">  Go to Insert.</w:t>
      </w:r>
    </w:p>
    <w:p w:rsidR="00F1550D" w:rsidRPr="00F83A6C" w:rsidRDefault="00F1550D" w:rsidP="00F1550D">
      <w:pPr>
        <w:pStyle w:val="NormalWeb"/>
        <w:spacing w:before="0" w:beforeAutospacing="0" w:after="0" w:afterAutospacing="0"/>
        <w:rPr>
          <w:rFonts w:ascii="Arial" w:hAnsi="Arial" w:cs="Arial"/>
          <w:color w:val="000000"/>
          <w:sz w:val="22"/>
        </w:rPr>
      </w:pPr>
      <w:r w:rsidRPr="00F83A6C">
        <w:rPr>
          <w:rFonts w:ascii="Arial" w:hAnsi="Arial" w:cs="Arial"/>
          <w:color w:val="000000"/>
          <w:sz w:val="22"/>
        </w:rPr>
        <w:t>2.</w:t>
      </w:r>
      <w:r w:rsidR="00F83A6C" w:rsidRPr="00F83A6C">
        <w:rPr>
          <w:rFonts w:ascii="Arial" w:hAnsi="Arial" w:cs="Arial"/>
          <w:color w:val="000000"/>
          <w:sz w:val="22"/>
        </w:rPr>
        <w:t xml:space="preserve">  </w:t>
      </w:r>
      <w:r w:rsidRPr="00F83A6C">
        <w:rPr>
          <w:rFonts w:ascii="Arial" w:hAnsi="Arial" w:cs="Arial"/>
          <w:color w:val="000000"/>
          <w:sz w:val="22"/>
        </w:rPr>
        <w:t>Go to File.</w:t>
      </w:r>
    </w:p>
    <w:p w:rsidR="00F1550D" w:rsidRPr="00F83A6C" w:rsidRDefault="00F1550D" w:rsidP="00F1550D">
      <w:pPr>
        <w:pStyle w:val="NormalWeb"/>
        <w:spacing w:before="0" w:beforeAutospacing="0" w:after="0" w:afterAutospacing="0"/>
        <w:rPr>
          <w:rFonts w:ascii="Arial" w:hAnsi="Arial" w:cs="Arial"/>
          <w:color w:val="000000"/>
          <w:sz w:val="22"/>
        </w:rPr>
      </w:pPr>
      <w:r w:rsidRPr="00F83A6C">
        <w:rPr>
          <w:rFonts w:ascii="Arial" w:hAnsi="Arial" w:cs="Arial"/>
          <w:color w:val="000000"/>
          <w:sz w:val="22"/>
        </w:rPr>
        <w:t xml:space="preserve">3. </w:t>
      </w:r>
      <w:r w:rsidR="00F83A6C" w:rsidRPr="00F83A6C">
        <w:rPr>
          <w:rFonts w:ascii="Arial" w:hAnsi="Arial" w:cs="Arial"/>
          <w:color w:val="000000"/>
          <w:sz w:val="22"/>
        </w:rPr>
        <w:t xml:space="preserve"> </w:t>
      </w:r>
      <w:r w:rsidRPr="00F83A6C">
        <w:rPr>
          <w:rFonts w:ascii="Arial" w:hAnsi="Arial" w:cs="Arial"/>
          <w:color w:val="000000"/>
          <w:sz w:val="22"/>
        </w:rPr>
        <w:t>Go to website.</w:t>
      </w:r>
    </w:p>
    <w:p w:rsidR="00F1550D" w:rsidRPr="00F83A6C" w:rsidRDefault="00F1550D" w:rsidP="000F56D2">
      <w:pPr>
        <w:pStyle w:val="NormalWeb"/>
        <w:spacing w:before="0" w:beforeAutospacing="0" w:after="0" w:afterAutospacing="0"/>
        <w:rPr>
          <w:rFonts w:ascii="Arial" w:hAnsi="Arial" w:cs="Arial"/>
          <w:color w:val="000000"/>
          <w:sz w:val="22"/>
        </w:rPr>
      </w:pPr>
      <w:r w:rsidRPr="00F83A6C">
        <w:rPr>
          <w:rFonts w:ascii="Arial" w:hAnsi="Arial" w:cs="Arial"/>
          <w:color w:val="000000"/>
          <w:sz w:val="22"/>
        </w:rPr>
        <w:t xml:space="preserve">4. </w:t>
      </w:r>
      <w:r w:rsidR="00F83A6C" w:rsidRPr="00F83A6C">
        <w:rPr>
          <w:rFonts w:ascii="Arial" w:hAnsi="Arial" w:cs="Arial"/>
          <w:color w:val="000000"/>
          <w:sz w:val="22"/>
        </w:rPr>
        <w:t xml:space="preserve"> </w:t>
      </w:r>
      <w:r w:rsidRPr="00F83A6C">
        <w:rPr>
          <w:rFonts w:ascii="Arial" w:hAnsi="Arial" w:cs="Arial"/>
          <w:color w:val="000000"/>
          <w:sz w:val="22"/>
        </w:rPr>
        <w:t xml:space="preserve">Type or copy the </w:t>
      </w:r>
      <w:proofErr w:type="spellStart"/>
      <w:proofErr w:type="gramStart"/>
      <w:r w:rsidRPr="00F83A6C">
        <w:rPr>
          <w:rFonts w:ascii="Arial" w:hAnsi="Arial" w:cs="Arial"/>
          <w:color w:val="000000"/>
          <w:sz w:val="22"/>
        </w:rPr>
        <w:t>url</w:t>
      </w:r>
      <w:proofErr w:type="spellEnd"/>
      <w:proofErr w:type="gramEnd"/>
      <w:r w:rsidRPr="00F83A6C">
        <w:rPr>
          <w:rFonts w:ascii="Arial" w:hAnsi="Arial" w:cs="Arial"/>
          <w:color w:val="000000"/>
          <w:sz w:val="22"/>
        </w:rPr>
        <w:t xml:space="preserve"> of the website.</w:t>
      </w:r>
    </w:p>
    <w:p w:rsidR="00F1550D" w:rsidRPr="00F83A6C" w:rsidRDefault="00F1550D" w:rsidP="000F56D2">
      <w:pPr>
        <w:pStyle w:val="NormalWeb"/>
        <w:spacing w:before="0" w:beforeAutospacing="0" w:after="0" w:afterAutospacing="0"/>
        <w:rPr>
          <w:rFonts w:ascii="Arial" w:hAnsi="Arial" w:cs="Arial"/>
          <w:color w:val="000000"/>
          <w:sz w:val="22"/>
        </w:rPr>
      </w:pPr>
      <w:r w:rsidRPr="00F83A6C">
        <w:rPr>
          <w:rFonts w:ascii="Arial" w:hAnsi="Arial" w:cs="Arial"/>
          <w:color w:val="000000"/>
          <w:sz w:val="22"/>
        </w:rPr>
        <w:t xml:space="preserve">5. </w:t>
      </w:r>
      <w:r w:rsidR="00F83A6C" w:rsidRPr="00F83A6C">
        <w:rPr>
          <w:rFonts w:ascii="Arial" w:hAnsi="Arial" w:cs="Arial"/>
          <w:color w:val="000000"/>
          <w:sz w:val="22"/>
        </w:rPr>
        <w:t xml:space="preserve"> </w:t>
      </w:r>
      <w:r w:rsidRPr="00F83A6C">
        <w:rPr>
          <w:rFonts w:ascii="Arial" w:hAnsi="Arial" w:cs="Arial"/>
          <w:color w:val="000000"/>
          <w:sz w:val="22"/>
        </w:rPr>
        <w:t>Select how the link should be displayed on the page:</w:t>
      </w:r>
    </w:p>
    <w:p w:rsidR="00F83A6C" w:rsidRDefault="00F1550D" w:rsidP="00F83A6C">
      <w:pPr>
        <w:pStyle w:val="NormalWeb"/>
        <w:spacing w:before="0" w:beforeAutospacing="0" w:after="0" w:afterAutospacing="0"/>
        <w:ind w:left="720"/>
        <w:rPr>
          <w:sz w:val="22"/>
          <w:szCs w:val="22"/>
        </w:rPr>
      </w:pPr>
      <w:proofErr w:type="gramStart"/>
      <w:r w:rsidRPr="00F83A6C">
        <w:rPr>
          <w:rFonts w:ascii="Arial" w:hAnsi="Arial" w:cs="Arial"/>
          <w:b/>
          <w:color w:val="000000"/>
          <w:sz w:val="22"/>
        </w:rPr>
        <w:t>a</w:t>
      </w:r>
      <w:proofErr w:type="gramEnd"/>
      <w:r w:rsidRPr="00F83A6C">
        <w:rPr>
          <w:rFonts w:ascii="Arial" w:hAnsi="Arial" w:cs="Arial"/>
          <w:b/>
          <w:color w:val="000000"/>
          <w:sz w:val="22"/>
        </w:rPr>
        <w:t>. text</w:t>
      </w:r>
      <w:r w:rsidR="00F83A6C" w:rsidRPr="00F83A6C">
        <w:rPr>
          <w:rFonts w:ascii="Arial" w:hAnsi="Arial" w:cs="Arial"/>
          <w:b/>
          <w:color w:val="000000"/>
          <w:sz w:val="22"/>
        </w:rPr>
        <w:t>-</w:t>
      </w:r>
      <w:r w:rsidR="00F83A6C" w:rsidRPr="00F83A6C">
        <w:rPr>
          <w:rFonts w:ascii="Arial" w:hAnsi="Arial" w:cs="Arial"/>
          <w:color w:val="000000"/>
          <w:sz w:val="22"/>
          <w:szCs w:val="22"/>
        </w:rPr>
        <w:t xml:space="preserve"> </w:t>
      </w:r>
      <w:proofErr w:type="spellStart"/>
      <w:r w:rsidR="00F83A6C" w:rsidRPr="00F1550D">
        <w:rPr>
          <w:rFonts w:ascii="Arial" w:hAnsi="Arial" w:cs="Arial"/>
          <w:color w:val="000000"/>
          <w:sz w:val="22"/>
          <w:szCs w:val="22"/>
        </w:rPr>
        <w:t>intially</w:t>
      </w:r>
      <w:proofErr w:type="spellEnd"/>
      <w:r w:rsidR="00F83A6C" w:rsidRPr="00F1550D">
        <w:rPr>
          <w:rFonts w:ascii="Arial" w:hAnsi="Arial" w:cs="Arial"/>
          <w:color w:val="000000"/>
          <w:sz w:val="22"/>
          <w:szCs w:val="22"/>
        </w:rPr>
        <w:t>, this will display the location of the file. However</w:t>
      </w:r>
      <w:r w:rsidR="00F83A6C">
        <w:rPr>
          <w:rFonts w:ascii="Arial" w:hAnsi="Arial" w:cs="Arial"/>
          <w:color w:val="000000"/>
          <w:sz w:val="22"/>
          <w:szCs w:val="22"/>
        </w:rPr>
        <w:t>, once you have added the link</w:t>
      </w:r>
      <w:proofErr w:type="gramStart"/>
      <w:r w:rsidR="00F83A6C">
        <w:rPr>
          <w:rFonts w:ascii="Arial" w:hAnsi="Arial" w:cs="Arial"/>
          <w:color w:val="000000"/>
          <w:sz w:val="22"/>
          <w:szCs w:val="22"/>
        </w:rPr>
        <w:t xml:space="preserve">, </w:t>
      </w:r>
      <w:r w:rsidR="00F83A6C" w:rsidRPr="00F1550D">
        <w:rPr>
          <w:rFonts w:ascii="Arial" w:hAnsi="Arial" w:cs="Arial"/>
          <w:color w:val="000000"/>
          <w:sz w:val="22"/>
          <w:szCs w:val="22"/>
        </w:rPr>
        <w:t xml:space="preserve"> you</w:t>
      </w:r>
      <w:proofErr w:type="gramEnd"/>
      <w:r w:rsidR="00F83A6C" w:rsidRPr="00F1550D">
        <w:rPr>
          <w:rFonts w:ascii="Arial" w:hAnsi="Arial" w:cs="Arial"/>
          <w:color w:val="000000"/>
          <w:sz w:val="22"/>
          <w:szCs w:val="22"/>
        </w:rPr>
        <w:t xml:space="preserve"> can edit the text on the screen.</w:t>
      </w:r>
    </w:p>
    <w:p w:rsidR="00F1550D" w:rsidRPr="00F83A6C" w:rsidRDefault="00F1550D" w:rsidP="00F83A6C">
      <w:pPr>
        <w:pStyle w:val="NormalWeb"/>
        <w:spacing w:before="0" w:beforeAutospacing="0" w:after="0" w:afterAutospacing="0"/>
        <w:ind w:left="720"/>
        <w:rPr>
          <w:sz w:val="22"/>
          <w:szCs w:val="22"/>
        </w:rPr>
      </w:pPr>
      <w:proofErr w:type="gramStart"/>
      <w:r w:rsidRPr="00F83A6C">
        <w:rPr>
          <w:rFonts w:ascii="Arial" w:hAnsi="Arial" w:cs="Arial"/>
          <w:b/>
          <w:color w:val="000000"/>
          <w:sz w:val="22"/>
        </w:rPr>
        <w:t>b</w:t>
      </w:r>
      <w:proofErr w:type="gramEnd"/>
      <w:r w:rsidRPr="00F83A6C">
        <w:rPr>
          <w:rFonts w:ascii="Arial" w:hAnsi="Arial" w:cs="Arial"/>
          <w:b/>
          <w:color w:val="000000"/>
          <w:sz w:val="22"/>
        </w:rPr>
        <w:t>. image icon</w:t>
      </w:r>
      <w:r w:rsidR="00F83A6C" w:rsidRPr="00F83A6C">
        <w:rPr>
          <w:rFonts w:ascii="Arial" w:hAnsi="Arial" w:cs="Arial"/>
          <w:b/>
          <w:color w:val="000000"/>
          <w:sz w:val="22"/>
        </w:rPr>
        <w:t>-</w:t>
      </w:r>
      <w:r w:rsidR="00F83A6C">
        <w:rPr>
          <w:rFonts w:ascii="Arial" w:hAnsi="Arial" w:cs="Arial"/>
          <w:color w:val="000000"/>
          <w:sz w:val="22"/>
        </w:rPr>
        <w:t xml:space="preserve"> </w:t>
      </w:r>
      <w:r w:rsidR="00F83A6C" w:rsidRPr="00F1550D">
        <w:rPr>
          <w:rFonts w:ascii="Arial" w:hAnsi="Arial" w:cs="Arial"/>
          <w:color w:val="000000"/>
          <w:sz w:val="22"/>
          <w:szCs w:val="22"/>
        </w:rPr>
        <w:t xml:space="preserve">this uses a set icon that when clicked, the </w:t>
      </w:r>
      <w:r w:rsidR="00F83A6C">
        <w:rPr>
          <w:rFonts w:ascii="Arial" w:hAnsi="Arial" w:cs="Arial"/>
          <w:color w:val="000000"/>
          <w:sz w:val="22"/>
          <w:szCs w:val="22"/>
        </w:rPr>
        <w:t>internet site will launch.</w:t>
      </w:r>
    </w:p>
    <w:p w:rsidR="00F83A6C" w:rsidRDefault="00F1550D" w:rsidP="00F83A6C">
      <w:pPr>
        <w:pStyle w:val="NormalWeb"/>
        <w:spacing w:before="0" w:beforeAutospacing="0" w:after="0" w:afterAutospacing="0"/>
        <w:rPr>
          <w:rFonts w:ascii="Arial" w:hAnsi="Arial" w:cs="Arial"/>
          <w:color w:val="000000"/>
          <w:sz w:val="22"/>
        </w:rPr>
      </w:pPr>
      <w:r w:rsidRPr="00F83A6C">
        <w:rPr>
          <w:rFonts w:ascii="Arial" w:hAnsi="Arial" w:cs="Arial"/>
          <w:color w:val="000000"/>
          <w:sz w:val="22"/>
        </w:rPr>
        <w:tab/>
      </w:r>
      <w:r w:rsidRPr="00F83A6C">
        <w:rPr>
          <w:rFonts w:ascii="Arial" w:hAnsi="Arial" w:cs="Arial"/>
          <w:b/>
          <w:color w:val="000000"/>
          <w:sz w:val="22"/>
        </w:rPr>
        <w:t>c. Actio</w:t>
      </w:r>
      <w:r w:rsidR="00F83A6C" w:rsidRPr="00F83A6C">
        <w:rPr>
          <w:rFonts w:ascii="Arial" w:hAnsi="Arial" w:cs="Arial"/>
          <w:b/>
          <w:color w:val="000000"/>
          <w:sz w:val="22"/>
        </w:rPr>
        <w:t>n object-</w:t>
      </w:r>
      <w:r w:rsidR="00F83A6C" w:rsidRPr="00F83A6C">
        <w:rPr>
          <w:rFonts w:ascii="Arial" w:hAnsi="Arial" w:cs="Arial"/>
          <w:color w:val="000000"/>
          <w:sz w:val="22"/>
          <w:szCs w:val="22"/>
        </w:rPr>
        <w:t xml:space="preserve"> </w:t>
      </w:r>
      <w:r w:rsidR="00F83A6C" w:rsidRPr="00F1550D">
        <w:rPr>
          <w:rFonts w:ascii="Arial" w:hAnsi="Arial" w:cs="Arial"/>
          <w:color w:val="000000"/>
          <w:sz w:val="22"/>
          <w:szCs w:val="22"/>
        </w:rPr>
        <w:t xml:space="preserve">this will insert a red box on your page. You can only see this red box in design mode. </w:t>
      </w:r>
      <w:r w:rsidR="00F83A6C">
        <w:rPr>
          <w:rFonts w:ascii="Arial" w:hAnsi="Arial" w:cs="Arial"/>
          <w:color w:val="000000"/>
          <w:sz w:val="22"/>
          <w:szCs w:val="22"/>
        </w:rPr>
        <w:tab/>
      </w:r>
      <w:r w:rsidR="00F83A6C" w:rsidRPr="00F1550D">
        <w:rPr>
          <w:rFonts w:ascii="Arial" w:hAnsi="Arial" w:cs="Arial"/>
          <w:color w:val="000000"/>
          <w:sz w:val="22"/>
          <w:szCs w:val="22"/>
        </w:rPr>
        <w:t xml:space="preserve">You can then move this red box to a specific area of another object. Be sure to group the object and </w:t>
      </w:r>
      <w:r w:rsidR="00F83A6C">
        <w:rPr>
          <w:rFonts w:ascii="Arial" w:hAnsi="Arial" w:cs="Arial"/>
          <w:color w:val="000000"/>
          <w:sz w:val="22"/>
          <w:szCs w:val="22"/>
        </w:rPr>
        <w:tab/>
      </w:r>
      <w:r w:rsidR="00F83A6C" w:rsidRPr="00F1550D">
        <w:rPr>
          <w:rFonts w:ascii="Arial" w:hAnsi="Arial" w:cs="Arial"/>
          <w:color w:val="000000"/>
          <w:sz w:val="22"/>
          <w:szCs w:val="22"/>
        </w:rPr>
        <w:t>image together.</w:t>
      </w:r>
    </w:p>
    <w:p w:rsidR="00F83A6C" w:rsidRPr="00F83A6C" w:rsidRDefault="00F83A6C" w:rsidP="00F83A6C">
      <w:pPr>
        <w:pStyle w:val="NormalWeb"/>
        <w:spacing w:before="0" w:beforeAutospacing="0" w:after="0" w:afterAutospacing="0"/>
        <w:ind w:left="720"/>
        <w:rPr>
          <w:rFonts w:ascii="Arial" w:hAnsi="Arial" w:cs="Arial"/>
          <w:color w:val="000000"/>
          <w:sz w:val="22"/>
        </w:rPr>
      </w:pPr>
      <w:r w:rsidRPr="00F83A6C">
        <w:rPr>
          <w:rFonts w:ascii="Arial" w:hAnsi="Arial" w:cs="Arial"/>
          <w:b/>
          <w:color w:val="000000"/>
          <w:sz w:val="22"/>
        </w:rPr>
        <w:t>d. Existing object-</w:t>
      </w:r>
      <w:r w:rsidRPr="00F83A6C">
        <w:rPr>
          <w:rFonts w:ascii="Arial" w:hAnsi="Arial" w:cs="Arial"/>
          <w:color w:val="000000"/>
          <w:sz w:val="22"/>
          <w:szCs w:val="22"/>
        </w:rPr>
        <w:t xml:space="preserve"> </w:t>
      </w:r>
      <w:r w:rsidRPr="00F1550D">
        <w:rPr>
          <w:rFonts w:ascii="Arial" w:hAnsi="Arial" w:cs="Arial"/>
          <w:color w:val="000000"/>
          <w:sz w:val="22"/>
          <w:szCs w:val="22"/>
        </w:rPr>
        <w:t>this will allow you to link the video to an object that is already on the page.</w:t>
      </w:r>
      <w:r>
        <w:rPr>
          <w:rFonts w:ascii="Arial" w:hAnsi="Arial" w:cs="Arial"/>
          <w:color w:val="000000"/>
          <w:sz w:val="22"/>
          <w:szCs w:val="22"/>
        </w:rPr>
        <w:t xml:space="preserve">  To do this:  </w:t>
      </w:r>
      <w:r w:rsidRPr="00F83A6C">
        <w:rPr>
          <w:rFonts w:ascii="Arial" w:hAnsi="Arial" w:cs="Arial"/>
          <w:color w:val="000000"/>
          <w:sz w:val="22"/>
          <w:szCs w:val="22"/>
        </w:rPr>
        <w:t>Click on the ...</w:t>
      </w:r>
      <w:r>
        <w:rPr>
          <w:rFonts w:ascii="Arial" w:hAnsi="Arial" w:cs="Arial"/>
          <w:color w:val="000000"/>
          <w:sz w:val="22"/>
        </w:rPr>
        <w:t xml:space="preserve"> and then f</w:t>
      </w:r>
      <w:r w:rsidRPr="00F83A6C">
        <w:rPr>
          <w:rFonts w:ascii="Arial" w:hAnsi="Arial" w:cs="Arial"/>
          <w:color w:val="000000"/>
          <w:sz w:val="22"/>
          <w:szCs w:val="22"/>
        </w:rPr>
        <w:t xml:space="preserve">ind the image </w:t>
      </w:r>
      <w:r>
        <w:rPr>
          <w:rFonts w:ascii="Arial" w:hAnsi="Arial" w:cs="Arial"/>
          <w:color w:val="000000"/>
          <w:sz w:val="22"/>
          <w:szCs w:val="22"/>
        </w:rPr>
        <w:t>on the page that you would like to use</w:t>
      </w:r>
      <w:r w:rsidRPr="00F83A6C">
        <w:rPr>
          <w:rFonts w:ascii="Arial" w:hAnsi="Arial" w:cs="Arial"/>
          <w:color w:val="000000"/>
          <w:sz w:val="22"/>
          <w:szCs w:val="22"/>
        </w:rPr>
        <w:t xml:space="preserve"> and select it.</w:t>
      </w:r>
    </w:p>
    <w:p w:rsidR="00F83A6C" w:rsidRPr="00F1550D" w:rsidRDefault="00F83A6C" w:rsidP="000F56D2">
      <w:pPr>
        <w:pStyle w:val="NormalWeb"/>
        <w:spacing w:before="0" w:beforeAutospacing="0" w:after="0" w:afterAutospacing="0"/>
        <w:rPr>
          <w:rFonts w:ascii="Arial" w:hAnsi="Arial" w:cs="Arial"/>
          <w:b/>
          <w:color w:val="000000"/>
        </w:rPr>
      </w:pPr>
    </w:p>
    <w:p w:rsidR="00F1550D" w:rsidRDefault="00F1550D" w:rsidP="00F1550D">
      <w:pPr>
        <w:pStyle w:val="NormalWeb"/>
        <w:spacing w:before="0" w:beforeAutospacing="0" w:after="0" w:afterAutospacing="0"/>
      </w:pPr>
      <w:r w:rsidRPr="00F1550D">
        <w:rPr>
          <w:rFonts w:ascii="Arial" w:hAnsi="Arial" w:cs="Arial"/>
          <w:b/>
          <w:color w:val="000000"/>
        </w:rPr>
        <w:t>Linking to a Video (Student Flipchart p. 14)</w:t>
      </w:r>
    </w:p>
    <w:p w:rsidR="00F1550D" w:rsidRPr="00F1550D" w:rsidRDefault="00F1550D" w:rsidP="00F1550D">
      <w:pPr>
        <w:pStyle w:val="NormalWeb"/>
        <w:spacing w:before="0" w:beforeAutospacing="0" w:after="0" w:afterAutospacing="0"/>
        <w:rPr>
          <w:sz w:val="22"/>
          <w:szCs w:val="22"/>
        </w:rPr>
      </w:pPr>
      <w:r w:rsidRPr="00F1550D">
        <w:rPr>
          <w:rFonts w:ascii="Arial" w:hAnsi="Arial" w:cs="Arial"/>
          <w:color w:val="960000"/>
          <w:sz w:val="22"/>
          <w:szCs w:val="22"/>
        </w:rPr>
        <w:t>(</w:t>
      </w:r>
      <w:proofErr w:type="gramStart"/>
      <w:r w:rsidRPr="00F1550D">
        <w:rPr>
          <w:rFonts w:ascii="Arial" w:hAnsi="Arial" w:cs="Arial"/>
          <w:color w:val="960000"/>
          <w:sz w:val="22"/>
          <w:szCs w:val="22"/>
        </w:rPr>
        <w:t>you</w:t>
      </w:r>
      <w:proofErr w:type="gramEnd"/>
      <w:r w:rsidRPr="00F1550D">
        <w:rPr>
          <w:rFonts w:ascii="Arial" w:hAnsi="Arial" w:cs="Arial"/>
          <w:color w:val="960000"/>
          <w:sz w:val="22"/>
          <w:szCs w:val="22"/>
        </w:rPr>
        <w:t xml:space="preserve"> must save the video to your computer before beginning this process).</w:t>
      </w:r>
    </w:p>
    <w:p w:rsidR="00F1550D" w:rsidRPr="00F1550D" w:rsidRDefault="00F1550D" w:rsidP="00F1550D">
      <w:pPr>
        <w:pStyle w:val="NormalWeb"/>
        <w:spacing w:before="0" w:beforeAutospacing="0" w:after="0" w:afterAutospacing="0"/>
        <w:rPr>
          <w:sz w:val="22"/>
          <w:szCs w:val="22"/>
        </w:rPr>
      </w:pPr>
      <w:r w:rsidRPr="00F1550D">
        <w:rPr>
          <w:rFonts w:ascii="Arial" w:hAnsi="Arial" w:cs="Arial"/>
          <w:color w:val="000000"/>
          <w:sz w:val="22"/>
          <w:szCs w:val="22"/>
        </w:rPr>
        <w:t>1. Go to Insert.</w:t>
      </w:r>
    </w:p>
    <w:p w:rsidR="00F1550D" w:rsidRPr="00F1550D" w:rsidRDefault="00F1550D" w:rsidP="00F1550D">
      <w:pPr>
        <w:pStyle w:val="NormalWeb"/>
        <w:spacing w:before="0" w:beforeAutospacing="0" w:after="0" w:afterAutospacing="0"/>
        <w:rPr>
          <w:sz w:val="22"/>
          <w:szCs w:val="22"/>
        </w:rPr>
      </w:pPr>
      <w:r w:rsidRPr="00F1550D">
        <w:rPr>
          <w:rFonts w:ascii="Arial" w:hAnsi="Arial" w:cs="Arial"/>
          <w:color w:val="000000"/>
          <w:sz w:val="22"/>
          <w:szCs w:val="22"/>
        </w:rPr>
        <w:t>2. Go to File.</w:t>
      </w:r>
    </w:p>
    <w:p w:rsidR="00F1550D" w:rsidRPr="00F1550D" w:rsidRDefault="00F1550D" w:rsidP="00F1550D">
      <w:pPr>
        <w:pStyle w:val="NormalWeb"/>
        <w:spacing w:before="0" w:beforeAutospacing="0" w:after="0" w:afterAutospacing="0"/>
        <w:rPr>
          <w:sz w:val="22"/>
          <w:szCs w:val="22"/>
        </w:rPr>
      </w:pPr>
      <w:r w:rsidRPr="00F1550D">
        <w:rPr>
          <w:rFonts w:ascii="Arial" w:hAnsi="Arial" w:cs="Arial"/>
          <w:color w:val="000000"/>
          <w:sz w:val="22"/>
          <w:szCs w:val="22"/>
        </w:rPr>
        <w:t>3. Browse to the location of the saved video. Once located, double click on the title or click one time and then choose Open.</w:t>
      </w:r>
    </w:p>
    <w:p w:rsidR="00F1550D" w:rsidRDefault="00F1550D" w:rsidP="00F1550D">
      <w:pPr>
        <w:pStyle w:val="NormalWeb"/>
        <w:spacing w:before="0" w:beforeAutospacing="0" w:after="0" w:afterAutospacing="0"/>
        <w:rPr>
          <w:rFonts w:ascii="Arial" w:hAnsi="Arial" w:cs="Arial"/>
          <w:color w:val="000000"/>
          <w:sz w:val="22"/>
          <w:szCs w:val="22"/>
        </w:rPr>
      </w:pPr>
      <w:r w:rsidRPr="00F1550D">
        <w:rPr>
          <w:rFonts w:ascii="Arial" w:hAnsi="Arial" w:cs="Arial"/>
          <w:color w:val="000000"/>
          <w:sz w:val="22"/>
          <w:szCs w:val="22"/>
        </w:rPr>
        <w:t>4. Select how you want y</w:t>
      </w:r>
      <w:r>
        <w:rPr>
          <w:rFonts w:ascii="Arial" w:hAnsi="Arial" w:cs="Arial"/>
          <w:color w:val="000000"/>
          <w:sz w:val="22"/>
          <w:szCs w:val="22"/>
        </w:rPr>
        <w:t>our video to be displayed...</w:t>
      </w:r>
    </w:p>
    <w:p w:rsidR="00F1550D" w:rsidRDefault="00F1550D" w:rsidP="00F1550D">
      <w:pPr>
        <w:pStyle w:val="NormalWeb"/>
        <w:spacing w:before="0" w:beforeAutospacing="0" w:after="0" w:afterAutospacing="0"/>
        <w:ind w:left="720"/>
        <w:rPr>
          <w:sz w:val="22"/>
          <w:szCs w:val="22"/>
        </w:rPr>
      </w:pPr>
      <w:proofErr w:type="gramStart"/>
      <w:r w:rsidRPr="00F1550D">
        <w:rPr>
          <w:rFonts w:ascii="Arial" w:hAnsi="Arial" w:cs="Arial"/>
          <w:color w:val="000000"/>
          <w:sz w:val="22"/>
          <w:szCs w:val="22"/>
        </w:rPr>
        <w:t>a</w:t>
      </w:r>
      <w:proofErr w:type="gramEnd"/>
      <w:r w:rsidRPr="00F1550D">
        <w:rPr>
          <w:rFonts w:ascii="Arial" w:hAnsi="Arial" w:cs="Arial"/>
          <w:color w:val="000000"/>
          <w:sz w:val="22"/>
          <w:szCs w:val="22"/>
        </w:rPr>
        <w:t>. as text--</w:t>
      </w:r>
      <w:proofErr w:type="spellStart"/>
      <w:r w:rsidRPr="00F1550D">
        <w:rPr>
          <w:rFonts w:ascii="Arial" w:hAnsi="Arial" w:cs="Arial"/>
          <w:color w:val="000000"/>
          <w:sz w:val="22"/>
          <w:szCs w:val="22"/>
        </w:rPr>
        <w:t>intially</w:t>
      </w:r>
      <w:proofErr w:type="spellEnd"/>
      <w:r w:rsidRPr="00F1550D">
        <w:rPr>
          <w:rFonts w:ascii="Arial" w:hAnsi="Arial" w:cs="Arial"/>
          <w:color w:val="000000"/>
          <w:sz w:val="22"/>
          <w:szCs w:val="22"/>
        </w:rPr>
        <w:t>, this will display the location of the file. However, once you have added the video, you can edit the text on the screen.</w:t>
      </w:r>
    </w:p>
    <w:p w:rsid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b. Image Icon--this uses a set icon that when clicked, the video will play.</w:t>
      </w:r>
    </w:p>
    <w:p w:rsid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c. Action Object--this will insert a red box on your page. You can only see this red box in design mode. You can then move this red box to a specific area of another object. Be sure to group the object and image together.</w:t>
      </w:r>
    </w:p>
    <w:p w:rsid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d. Existing object--this will allow you to link the video to an object that is already on the page.</w:t>
      </w:r>
    </w:p>
    <w:p w:rsidR="00F1550D" w:rsidRP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e. Placeholder--this will allow you to link the video to a snapshot from the video. Click on change placeholder image. The video will launch. When you see the image that you would like to use, click the icon next to the camera. Close the video.</w:t>
      </w:r>
    </w:p>
    <w:p w:rsidR="00F1550D" w:rsidRDefault="00F1550D" w:rsidP="00F1550D">
      <w:pPr>
        <w:pStyle w:val="NormalWeb"/>
        <w:spacing w:before="0" w:beforeAutospacing="0" w:after="0" w:afterAutospacing="0"/>
        <w:rPr>
          <w:sz w:val="22"/>
          <w:szCs w:val="22"/>
        </w:rPr>
      </w:pPr>
      <w:r w:rsidRPr="00F1550D">
        <w:rPr>
          <w:rFonts w:ascii="Arial" w:hAnsi="Arial" w:cs="Arial"/>
          <w:color w:val="000000"/>
          <w:sz w:val="22"/>
          <w:szCs w:val="22"/>
        </w:rPr>
        <w:t>5. Decide how you would like to store the video</w:t>
      </w:r>
      <w:proofErr w:type="gramStart"/>
      <w:r w:rsidRPr="00F1550D">
        <w:rPr>
          <w:rFonts w:ascii="Arial" w:hAnsi="Arial" w:cs="Arial"/>
          <w:color w:val="000000"/>
          <w:sz w:val="22"/>
          <w:szCs w:val="22"/>
        </w:rPr>
        <w:t>..</w:t>
      </w:r>
      <w:proofErr w:type="gramEnd"/>
    </w:p>
    <w:p w:rsid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a. Store file externally.</w:t>
      </w:r>
    </w:p>
    <w:p w:rsid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b. Store file in flipchart.</w:t>
      </w:r>
    </w:p>
    <w:p w:rsidR="00F1550D" w:rsidRPr="00F1550D" w:rsidRDefault="00F1550D" w:rsidP="00F1550D">
      <w:pPr>
        <w:pStyle w:val="NormalWeb"/>
        <w:spacing w:before="0" w:beforeAutospacing="0" w:after="0" w:afterAutospacing="0"/>
        <w:ind w:left="720"/>
        <w:rPr>
          <w:sz w:val="22"/>
          <w:szCs w:val="22"/>
        </w:rPr>
      </w:pPr>
      <w:r w:rsidRPr="00F1550D">
        <w:rPr>
          <w:rFonts w:ascii="Arial" w:hAnsi="Arial" w:cs="Arial"/>
          <w:color w:val="000000"/>
          <w:sz w:val="22"/>
          <w:szCs w:val="22"/>
        </w:rPr>
        <w:t>c. Store file + directory in flipchart.</w:t>
      </w:r>
    </w:p>
    <w:p w:rsidR="00F1550D" w:rsidRPr="00F1550D" w:rsidRDefault="00F1550D" w:rsidP="00F1550D">
      <w:pPr>
        <w:pStyle w:val="NormalWeb"/>
        <w:spacing w:before="0" w:beforeAutospacing="0" w:after="0" w:afterAutospacing="0"/>
        <w:rPr>
          <w:rFonts w:ascii="Arial" w:hAnsi="Arial" w:cs="Arial"/>
          <w:color w:val="000000"/>
          <w:sz w:val="22"/>
          <w:szCs w:val="22"/>
        </w:rPr>
      </w:pPr>
      <w:r w:rsidRPr="00F1550D">
        <w:rPr>
          <w:rFonts w:ascii="Arial" w:hAnsi="Arial" w:cs="Arial"/>
          <w:color w:val="000000"/>
          <w:sz w:val="22"/>
          <w:szCs w:val="22"/>
        </w:rPr>
        <w:t>6. Click ok.</w:t>
      </w:r>
    </w:p>
    <w:sectPr w:rsidR="00F1550D" w:rsidRPr="00F1550D" w:rsidSect="006636A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13A"/>
    <w:multiLevelType w:val="hybridMultilevel"/>
    <w:tmpl w:val="51D4B2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4478FC"/>
    <w:multiLevelType w:val="hybridMultilevel"/>
    <w:tmpl w:val="CB646B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674610"/>
    <w:multiLevelType w:val="hybridMultilevel"/>
    <w:tmpl w:val="97BA53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506518"/>
    <w:multiLevelType w:val="hybridMultilevel"/>
    <w:tmpl w:val="DDB612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46A818FC">
      <w:start w:val="1"/>
      <w:numFmt w:val="decimal"/>
      <w:lvlText w:val="%3."/>
      <w:lvlJc w:val="left"/>
      <w:pPr>
        <w:ind w:left="1800" w:hanging="360"/>
      </w:pPr>
      <w:rPr>
        <w:rFonts w:ascii="Times New Roman" w:eastAsia="Times New Roman" w:hAnsi="Times New Roman" w:cs="Times New Roman"/>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967B47"/>
    <w:multiLevelType w:val="hybridMultilevel"/>
    <w:tmpl w:val="2F58A3B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8A502F6"/>
    <w:multiLevelType w:val="hybridMultilevel"/>
    <w:tmpl w:val="9482DE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8585681"/>
    <w:multiLevelType w:val="hybridMultilevel"/>
    <w:tmpl w:val="5FC2020E"/>
    <w:lvl w:ilvl="0" w:tplc="1D28F146">
      <w:start w:val="1"/>
      <w:numFmt w:val="decimal"/>
      <w:lvlText w:val="%1."/>
      <w:lvlJc w:val="left"/>
      <w:pPr>
        <w:ind w:left="360" w:hanging="360"/>
      </w:pPr>
      <w:rPr>
        <w:rFonts w:ascii="Arial" w:eastAsia="Times New Roman" w:hAnsi="Arial" w:cs="Arial"/>
        <w:b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2C0A89"/>
    <w:multiLevelType w:val="multilevel"/>
    <w:tmpl w:val="AFD4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EA2F17"/>
    <w:multiLevelType w:val="hybridMultilevel"/>
    <w:tmpl w:val="D6ECD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C05A45"/>
    <w:multiLevelType w:val="hybridMultilevel"/>
    <w:tmpl w:val="5470A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172140"/>
    <w:multiLevelType w:val="hybridMultilevel"/>
    <w:tmpl w:val="DD5CB2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ED12F85"/>
    <w:multiLevelType w:val="hybridMultilevel"/>
    <w:tmpl w:val="0C14952C"/>
    <w:lvl w:ilvl="0" w:tplc="7FCAF6C8">
      <w:start w:val="1"/>
      <w:numFmt w:val="decimal"/>
      <w:lvlText w:val="%1."/>
      <w:lvlJc w:val="left"/>
      <w:pPr>
        <w:ind w:left="720" w:hanging="360"/>
      </w:pPr>
      <w:rPr>
        <w:rFonts w:ascii="Arial" w:hAnsi="Arial" w:cs="Arial"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3F55EC"/>
    <w:multiLevelType w:val="multilevel"/>
    <w:tmpl w:val="16A62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CB93674"/>
    <w:multiLevelType w:val="hybridMultilevel"/>
    <w:tmpl w:val="10805396"/>
    <w:lvl w:ilvl="0" w:tplc="EAC87914">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3D1B2D"/>
    <w:multiLevelType w:val="hybridMultilevel"/>
    <w:tmpl w:val="01383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A0C4F"/>
    <w:multiLevelType w:val="hybridMultilevel"/>
    <w:tmpl w:val="86EC9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141E60"/>
    <w:multiLevelType w:val="hybridMultilevel"/>
    <w:tmpl w:val="C2828632"/>
    <w:lvl w:ilvl="0" w:tplc="5F98DF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12"/>
  </w:num>
  <w:num w:numId="3">
    <w:abstractNumId w:val="11"/>
  </w:num>
  <w:num w:numId="4">
    <w:abstractNumId w:val="14"/>
  </w:num>
  <w:num w:numId="5">
    <w:abstractNumId w:val="8"/>
  </w:num>
  <w:num w:numId="6">
    <w:abstractNumId w:val="9"/>
  </w:num>
  <w:num w:numId="7">
    <w:abstractNumId w:val="10"/>
  </w:num>
  <w:num w:numId="8">
    <w:abstractNumId w:val="15"/>
  </w:num>
  <w:num w:numId="9">
    <w:abstractNumId w:val="6"/>
  </w:num>
  <w:num w:numId="10">
    <w:abstractNumId w:val="1"/>
  </w:num>
  <w:num w:numId="11">
    <w:abstractNumId w:val="0"/>
  </w:num>
  <w:num w:numId="12">
    <w:abstractNumId w:val="4"/>
  </w:num>
  <w:num w:numId="13">
    <w:abstractNumId w:val="2"/>
  </w:num>
  <w:num w:numId="14">
    <w:abstractNumId w:val="3"/>
  </w:num>
  <w:num w:numId="15">
    <w:abstractNumId w:val="13"/>
  </w:num>
  <w:num w:numId="16">
    <w:abstractNumId w:val="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6A736E"/>
    <w:rsid w:val="0006423B"/>
    <w:rsid w:val="000F56D2"/>
    <w:rsid w:val="00182B9E"/>
    <w:rsid w:val="004458E6"/>
    <w:rsid w:val="006636A8"/>
    <w:rsid w:val="006A736E"/>
    <w:rsid w:val="00A852A0"/>
    <w:rsid w:val="00A907F5"/>
    <w:rsid w:val="00AE404F"/>
    <w:rsid w:val="00C96419"/>
    <w:rsid w:val="00F1550D"/>
    <w:rsid w:val="00F83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2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736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736E"/>
    <w:pPr>
      <w:ind w:left="720"/>
      <w:contextualSpacing/>
    </w:pPr>
  </w:style>
  <w:style w:type="paragraph" w:styleId="BalloonText">
    <w:name w:val="Balloon Text"/>
    <w:basedOn w:val="Normal"/>
    <w:link w:val="BalloonTextChar"/>
    <w:uiPriority w:val="99"/>
    <w:semiHidden/>
    <w:unhideWhenUsed/>
    <w:rsid w:val="00663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6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576301">
      <w:bodyDiv w:val="1"/>
      <w:marLeft w:val="0"/>
      <w:marRight w:val="0"/>
      <w:marTop w:val="0"/>
      <w:marBottom w:val="0"/>
      <w:divBdr>
        <w:top w:val="none" w:sz="0" w:space="0" w:color="auto"/>
        <w:left w:val="none" w:sz="0" w:space="0" w:color="auto"/>
        <w:bottom w:val="none" w:sz="0" w:space="0" w:color="auto"/>
        <w:right w:val="none" w:sz="0" w:space="0" w:color="auto"/>
      </w:divBdr>
    </w:div>
    <w:div w:id="99377469">
      <w:bodyDiv w:val="1"/>
      <w:marLeft w:val="0"/>
      <w:marRight w:val="0"/>
      <w:marTop w:val="0"/>
      <w:marBottom w:val="0"/>
      <w:divBdr>
        <w:top w:val="none" w:sz="0" w:space="0" w:color="auto"/>
        <w:left w:val="none" w:sz="0" w:space="0" w:color="auto"/>
        <w:bottom w:val="none" w:sz="0" w:space="0" w:color="auto"/>
        <w:right w:val="none" w:sz="0" w:space="0" w:color="auto"/>
      </w:divBdr>
    </w:div>
    <w:div w:id="542332035">
      <w:bodyDiv w:val="1"/>
      <w:marLeft w:val="0"/>
      <w:marRight w:val="0"/>
      <w:marTop w:val="0"/>
      <w:marBottom w:val="0"/>
      <w:divBdr>
        <w:top w:val="none" w:sz="0" w:space="0" w:color="auto"/>
        <w:left w:val="none" w:sz="0" w:space="0" w:color="auto"/>
        <w:bottom w:val="none" w:sz="0" w:space="0" w:color="auto"/>
        <w:right w:val="none" w:sz="0" w:space="0" w:color="auto"/>
      </w:divBdr>
    </w:div>
    <w:div w:id="735670158">
      <w:bodyDiv w:val="1"/>
      <w:marLeft w:val="0"/>
      <w:marRight w:val="0"/>
      <w:marTop w:val="0"/>
      <w:marBottom w:val="0"/>
      <w:divBdr>
        <w:top w:val="none" w:sz="0" w:space="0" w:color="auto"/>
        <w:left w:val="none" w:sz="0" w:space="0" w:color="auto"/>
        <w:bottom w:val="none" w:sz="0" w:space="0" w:color="auto"/>
        <w:right w:val="none" w:sz="0" w:space="0" w:color="auto"/>
      </w:divBdr>
    </w:div>
    <w:div w:id="909776600">
      <w:bodyDiv w:val="1"/>
      <w:marLeft w:val="0"/>
      <w:marRight w:val="0"/>
      <w:marTop w:val="0"/>
      <w:marBottom w:val="0"/>
      <w:divBdr>
        <w:top w:val="none" w:sz="0" w:space="0" w:color="auto"/>
        <w:left w:val="none" w:sz="0" w:space="0" w:color="auto"/>
        <w:bottom w:val="none" w:sz="0" w:space="0" w:color="auto"/>
        <w:right w:val="none" w:sz="0" w:space="0" w:color="auto"/>
      </w:divBdr>
    </w:div>
    <w:div w:id="1153326615">
      <w:bodyDiv w:val="1"/>
      <w:marLeft w:val="0"/>
      <w:marRight w:val="0"/>
      <w:marTop w:val="0"/>
      <w:marBottom w:val="0"/>
      <w:divBdr>
        <w:top w:val="none" w:sz="0" w:space="0" w:color="auto"/>
        <w:left w:val="none" w:sz="0" w:space="0" w:color="auto"/>
        <w:bottom w:val="none" w:sz="0" w:space="0" w:color="auto"/>
        <w:right w:val="none" w:sz="0" w:space="0" w:color="auto"/>
      </w:divBdr>
    </w:div>
    <w:div w:id="1523200902">
      <w:bodyDiv w:val="1"/>
      <w:marLeft w:val="0"/>
      <w:marRight w:val="0"/>
      <w:marTop w:val="0"/>
      <w:marBottom w:val="0"/>
      <w:divBdr>
        <w:top w:val="none" w:sz="0" w:space="0" w:color="auto"/>
        <w:left w:val="none" w:sz="0" w:space="0" w:color="auto"/>
        <w:bottom w:val="none" w:sz="0" w:space="0" w:color="auto"/>
        <w:right w:val="none" w:sz="0" w:space="0" w:color="auto"/>
      </w:divBdr>
    </w:div>
    <w:div w:id="1631283941">
      <w:bodyDiv w:val="1"/>
      <w:marLeft w:val="0"/>
      <w:marRight w:val="0"/>
      <w:marTop w:val="0"/>
      <w:marBottom w:val="0"/>
      <w:divBdr>
        <w:top w:val="none" w:sz="0" w:space="0" w:color="auto"/>
        <w:left w:val="none" w:sz="0" w:space="0" w:color="auto"/>
        <w:bottom w:val="none" w:sz="0" w:space="0" w:color="auto"/>
        <w:right w:val="none" w:sz="0" w:space="0" w:color="auto"/>
      </w:divBdr>
    </w:div>
    <w:div w:id="1648438011">
      <w:bodyDiv w:val="1"/>
      <w:marLeft w:val="0"/>
      <w:marRight w:val="0"/>
      <w:marTop w:val="0"/>
      <w:marBottom w:val="0"/>
      <w:divBdr>
        <w:top w:val="none" w:sz="0" w:space="0" w:color="auto"/>
        <w:left w:val="none" w:sz="0" w:space="0" w:color="auto"/>
        <w:bottom w:val="none" w:sz="0" w:space="0" w:color="auto"/>
        <w:right w:val="none" w:sz="0" w:space="0" w:color="auto"/>
      </w:divBdr>
    </w:div>
    <w:div w:id="1667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Calcasieu Parish School Board</Company>
  <LinksUpToDate>false</LinksUpToDate>
  <CharactersWithSpaces>11137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Calcasieu Parish School Board</dc:creator>
  <cp:lastModifiedBy>staycle</cp:lastModifiedBy>
  <cp:revision>2</cp:revision>
  <dcterms:created xsi:type="dcterms:W3CDTF">2011-06-12T20:46:00Z</dcterms:created>
  <dcterms:modified xsi:type="dcterms:W3CDTF">2011-06-12T20:46:00Z</dcterms:modified>
</cp:coreProperties>
</file>